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140" w:rsidRDefault="008106AC">
      <w:pPr>
        <w:pStyle w:val="Heading1"/>
        <w:spacing w:line="276" w:lineRule="auto"/>
        <w:ind w:left="5260" w:right="5344"/>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Electrical Technology Program Student Learning Outcome Mapping</w:t>
      </w:r>
    </w:p>
    <w:p w:rsidR="004C7140" w:rsidRDefault="008106AC">
      <w:pPr>
        <w:spacing w:before="2"/>
        <w:ind w:left="5259"/>
        <w:rPr>
          <w:b/>
          <w:sz w:val="28"/>
        </w:rPr>
      </w:pPr>
      <w:r>
        <w:rPr>
          <w:b/>
          <w:sz w:val="28"/>
        </w:rPr>
        <w:t>Course (CLO), Program (PLO), Institutional (ILO)</w:t>
      </w:r>
    </w:p>
    <w:p w:rsidR="004C7140" w:rsidRDefault="004C7140">
      <w:pPr>
        <w:pStyle w:val="BodyText"/>
        <w:spacing w:before="6"/>
        <w:ind w:left="0"/>
        <w:rPr>
          <w:b/>
          <w:sz w:val="27"/>
        </w:rPr>
      </w:pPr>
    </w:p>
    <w:p w:rsidR="004C7140" w:rsidRDefault="008106AC">
      <w:pPr>
        <w:pStyle w:val="BodyText"/>
        <w:spacing w:before="51" w:line="276" w:lineRule="auto"/>
        <w:ind w:right="457"/>
      </w:pPr>
      <w:r>
        <w:rPr>
          <w:b/>
        </w:rPr>
        <w:t>Program Description</w:t>
      </w:r>
      <w:r>
        <w:t>: This program is d</w:t>
      </w:r>
      <w:bookmarkStart w:id="0" w:name="_GoBack"/>
      <w:bookmarkEnd w:id="0"/>
      <w:r>
        <w:t>esigned to provide students with technical knowledge, skills, and proper work habits/attitudes necessary for employment in this field. The program prepares students to work and advance in their careers in positions such as electricians, electrical maintenance personnel or power distribution personnel.</w:t>
      </w:r>
    </w:p>
    <w:p w:rsidR="004C7140" w:rsidRDefault="004C7140">
      <w:pPr>
        <w:pStyle w:val="BodyText"/>
        <w:spacing w:before="7"/>
        <w:ind w:left="0"/>
        <w:rPr>
          <w:sz w:val="2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9377"/>
      </w:tblGrid>
      <w:tr w:rsidR="004C7140">
        <w:trPr>
          <w:trHeight w:val="501"/>
        </w:trPr>
        <w:tc>
          <w:tcPr>
            <w:tcW w:w="5239" w:type="dxa"/>
            <w:shd w:val="clear" w:color="auto" w:fill="DADADA"/>
          </w:tcPr>
          <w:p w:rsidR="004C7140" w:rsidRDefault="008106AC">
            <w:pPr>
              <w:pStyle w:val="TableParagraph"/>
              <w:spacing w:before="81"/>
              <w:ind w:left="964"/>
              <w:rPr>
                <w:b/>
                <w:sz w:val="28"/>
              </w:rPr>
            </w:pPr>
            <w:r>
              <w:rPr>
                <w:b/>
                <w:sz w:val="28"/>
              </w:rPr>
              <w:t>Program Learning Outcomes</w:t>
            </w:r>
          </w:p>
        </w:tc>
        <w:tc>
          <w:tcPr>
            <w:tcW w:w="9377" w:type="dxa"/>
            <w:shd w:val="clear" w:color="auto" w:fill="DADADA"/>
          </w:tcPr>
          <w:p w:rsidR="004C7140" w:rsidRDefault="008106AC">
            <w:pPr>
              <w:pStyle w:val="TableParagraph"/>
              <w:spacing w:before="81"/>
              <w:ind w:left="2820"/>
              <w:rPr>
                <w:b/>
                <w:sz w:val="28"/>
              </w:rPr>
            </w:pPr>
            <w:r>
              <w:rPr>
                <w:b/>
                <w:sz w:val="28"/>
              </w:rPr>
              <w:t>Institutional Learning Outcomes</w:t>
            </w:r>
          </w:p>
        </w:tc>
      </w:tr>
      <w:tr w:rsidR="004C7140">
        <w:trPr>
          <w:trHeight w:val="4886"/>
        </w:trPr>
        <w:tc>
          <w:tcPr>
            <w:tcW w:w="5239" w:type="dxa"/>
          </w:tcPr>
          <w:p w:rsidR="004C7140" w:rsidRDefault="008106AC">
            <w:pPr>
              <w:pStyle w:val="TableParagraph"/>
              <w:numPr>
                <w:ilvl w:val="0"/>
                <w:numId w:val="2"/>
              </w:numPr>
              <w:tabs>
                <w:tab w:val="left" w:pos="444"/>
              </w:tabs>
              <w:spacing w:before="1"/>
              <w:ind w:right="426"/>
              <w:rPr>
                <w:sz w:val="24"/>
              </w:rPr>
            </w:pPr>
            <w:r>
              <w:rPr>
                <w:sz w:val="24"/>
              </w:rPr>
              <w:t>Be employable in power utility companies as linemen, power plant electricians or maintenance</w:t>
            </w:r>
            <w:r>
              <w:rPr>
                <w:spacing w:val="-2"/>
                <w:sz w:val="24"/>
              </w:rPr>
              <w:t xml:space="preserve"> </w:t>
            </w:r>
            <w:r>
              <w:rPr>
                <w:sz w:val="24"/>
              </w:rPr>
              <w:t>personnel.</w:t>
            </w:r>
          </w:p>
          <w:p w:rsidR="004C7140" w:rsidRDefault="008106AC">
            <w:pPr>
              <w:pStyle w:val="TableParagraph"/>
              <w:numPr>
                <w:ilvl w:val="0"/>
                <w:numId w:val="2"/>
              </w:numPr>
              <w:tabs>
                <w:tab w:val="left" w:pos="444"/>
              </w:tabs>
              <w:ind w:right="918"/>
              <w:rPr>
                <w:sz w:val="24"/>
              </w:rPr>
            </w:pPr>
            <w:r>
              <w:rPr>
                <w:sz w:val="24"/>
              </w:rPr>
              <w:t>Install and maintain electrical wiring for residential</w:t>
            </w:r>
            <w:r>
              <w:rPr>
                <w:spacing w:val="-3"/>
                <w:sz w:val="24"/>
              </w:rPr>
              <w:t xml:space="preserve"> </w:t>
            </w:r>
            <w:r>
              <w:rPr>
                <w:sz w:val="24"/>
              </w:rPr>
              <w:t>buildings.</w:t>
            </w:r>
          </w:p>
          <w:p w:rsidR="004C7140" w:rsidRDefault="008106AC">
            <w:pPr>
              <w:pStyle w:val="TableParagraph"/>
              <w:numPr>
                <w:ilvl w:val="0"/>
                <w:numId w:val="2"/>
              </w:numPr>
              <w:tabs>
                <w:tab w:val="left" w:pos="444"/>
              </w:tabs>
              <w:ind w:right="1020"/>
              <w:rPr>
                <w:sz w:val="24"/>
              </w:rPr>
            </w:pPr>
            <w:r>
              <w:rPr>
                <w:sz w:val="24"/>
              </w:rPr>
              <w:t>Install and maintain electrical wiring in commercial and industrial</w:t>
            </w:r>
            <w:r>
              <w:rPr>
                <w:spacing w:val="-3"/>
                <w:sz w:val="24"/>
              </w:rPr>
              <w:t xml:space="preserve"> </w:t>
            </w:r>
            <w:r>
              <w:rPr>
                <w:sz w:val="24"/>
              </w:rPr>
              <w:t>buildings.</w:t>
            </w:r>
          </w:p>
        </w:tc>
        <w:tc>
          <w:tcPr>
            <w:tcW w:w="9377" w:type="dxa"/>
          </w:tcPr>
          <w:p w:rsidR="004C7140" w:rsidRDefault="008106AC">
            <w:pPr>
              <w:pStyle w:val="TableParagraph"/>
              <w:numPr>
                <w:ilvl w:val="0"/>
                <w:numId w:val="1"/>
              </w:numPr>
              <w:tabs>
                <w:tab w:val="left" w:pos="449"/>
              </w:tabs>
              <w:spacing w:before="81"/>
              <w:ind w:right="568"/>
              <w:jc w:val="both"/>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9"/>
                <w:sz w:val="24"/>
              </w:rPr>
              <w:t xml:space="preserve"> </w:t>
            </w:r>
            <w:r>
              <w:rPr>
                <w:sz w:val="24"/>
              </w:rPr>
              <w:t>consequences.</w:t>
            </w:r>
          </w:p>
          <w:p w:rsidR="004C7140" w:rsidRDefault="008106AC">
            <w:pPr>
              <w:pStyle w:val="TableParagraph"/>
              <w:numPr>
                <w:ilvl w:val="0"/>
                <w:numId w:val="1"/>
              </w:numPr>
              <w:tabs>
                <w:tab w:val="left" w:pos="449"/>
              </w:tabs>
              <w:ind w:right="99"/>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4C7140" w:rsidRDefault="008106AC">
            <w:pPr>
              <w:pStyle w:val="TableParagraph"/>
              <w:numPr>
                <w:ilvl w:val="0"/>
                <w:numId w:val="1"/>
              </w:numPr>
              <w:tabs>
                <w:tab w:val="left" w:pos="449"/>
              </w:tabs>
              <w:ind w:right="228"/>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15"/>
                <w:sz w:val="24"/>
              </w:rPr>
              <w:t xml:space="preserve"> </w:t>
            </w:r>
            <w:r>
              <w:rPr>
                <w:sz w:val="24"/>
              </w:rPr>
              <w:t>needs.</w:t>
            </w:r>
          </w:p>
          <w:p w:rsidR="004C7140" w:rsidRDefault="008106AC">
            <w:pPr>
              <w:pStyle w:val="TableParagraph"/>
              <w:numPr>
                <w:ilvl w:val="0"/>
                <w:numId w:val="1"/>
              </w:numPr>
              <w:tabs>
                <w:tab w:val="left" w:pos="449"/>
              </w:tabs>
              <w:ind w:right="206"/>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 life.</w:t>
            </w:r>
          </w:p>
          <w:p w:rsidR="004C7140" w:rsidRDefault="008106AC">
            <w:pPr>
              <w:pStyle w:val="TableParagraph"/>
              <w:numPr>
                <w:ilvl w:val="0"/>
                <w:numId w:val="1"/>
              </w:numPr>
              <w:tabs>
                <w:tab w:val="left" w:pos="449"/>
              </w:tabs>
              <w:ind w:right="852"/>
              <w:rPr>
                <w:sz w:val="24"/>
              </w:rPr>
            </w:pPr>
            <w:r>
              <w:rPr>
                <w:b/>
                <w:sz w:val="24"/>
              </w:rPr>
              <w:t>Civic Responsibility</w:t>
            </w:r>
            <w:r>
              <w:rPr>
                <w:sz w:val="24"/>
              </w:rPr>
              <w:t>: Apply the principles of civility and morality to situations in the contexts of a healthy family, work, community, environment and</w:t>
            </w:r>
            <w:r>
              <w:rPr>
                <w:spacing w:val="-12"/>
                <w:sz w:val="24"/>
              </w:rPr>
              <w:t xml:space="preserve"> </w:t>
            </w:r>
            <w:r>
              <w:rPr>
                <w:sz w:val="24"/>
              </w:rPr>
              <w:t>world.</w:t>
            </w:r>
          </w:p>
          <w:p w:rsidR="004C7140" w:rsidRDefault="008106AC">
            <w:pPr>
              <w:pStyle w:val="TableParagraph"/>
              <w:numPr>
                <w:ilvl w:val="0"/>
                <w:numId w:val="1"/>
              </w:numPr>
              <w:tabs>
                <w:tab w:val="left" w:pos="449"/>
              </w:tabs>
              <w:ind w:right="256"/>
              <w:rPr>
                <w:sz w:val="24"/>
              </w:rPr>
            </w:pPr>
            <w:r>
              <w:rPr>
                <w:b/>
                <w:sz w:val="24"/>
              </w:rPr>
              <w:t>Aesthetics</w:t>
            </w:r>
            <w:r>
              <w:rPr>
                <w:sz w:val="24"/>
              </w:rPr>
              <w:t>: Apply numerous means of inquiry to experience and appreciate the values of arts and</w:t>
            </w:r>
            <w:r>
              <w:rPr>
                <w:spacing w:val="-2"/>
                <w:sz w:val="24"/>
              </w:rPr>
              <w:t xml:space="preserve"> </w:t>
            </w:r>
            <w:r>
              <w:rPr>
                <w:sz w:val="24"/>
              </w:rPr>
              <w:t>nature.</w:t>
            </w:r>
          </w:p>
        </w:tc>
      </w:tr>
    </w:tbl>
    <w:p w:rsidR="004C7140" w:rsidRDefault="004C7140">
      <w:pPr>
        <w:rPr>
          <w:sz w:val="24"/>
        </w:rPr>
        <w:sectPr w:rsidR="004C7140">
          <w:footerReference w:type="default" r:id="rId8"/>
          <w:type w:val="continuous"/>
          <w:pgSz w:w="15840" w:h="12240" w:orient="landscape"/>
          <w:pgMar w:top="700" w:right="500" w:bottom="660" w:left="500" w:header="720" w:footer="460" w:gutter="0"/>
          <w:pgNumType w:start="1"/>
          <w:cols w:space="720"/>
        </w:sectPr>
      </w:pPr>
    </w:p>
    <w:p w:rsidR="004C7140" w:rsidRDefault="008106AC">
      <w:pPr>
        <w:pStyle w:val="Heading1"/>
        <w:spacing w:after="53"/>
        <w:ind w:left="6116" w:right="61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4C7140">
        <w:trPr>
          <w:trHeight w:val="422"/>
        </w:trPr>
        <w:tc>
          <w:tcPr>
            <w:tcW w:w="2059" w:type="dxa"/>
            <w:vMerge w:val="restart"/>
            <w:shd w:val="clear" w:color="auto" w:fill="DADADA"/>
          </w:tcPr>
          <w:p w:rsidR="004C7140" w:rsidRDefault="004C7140">
            <w:pPr>
              <w:pStyle w:val="TableParagraph"/>
              <w:spacing w:before="6"/>
              <w:rPr>
                <w:b/>
                <w:sz w:val="34"/>
              </w:rPr>
            </w:pPr>
          </w:p>
          <w:p w:rsidR="004C7140" w:rsidRDefault="008106AC">
            <w:pPr>
              <w:pStyle w:val="TableParagraph"/>
              <w:spacing w:before="1"/>
              <w:ind w:left="675" w:right="669"/>
              <w:jc w:val="center"/>
              <w:rPr>
                <w:b/>
                <w:sz w:val="28"/>
              </w:rPr>
            </w:pPr>
            <w:r>
              <w:rPr>
                <w:b/>
                <w:sz w:val="28"/>
              </w:rPr>
              <w:t>PLOs</w:t>
            </w:r>
          </w:p>
        </w:tc>
        <w:tc>
          <w:tcPr>
            <w:tcW w:w="12334" w:type="dxa"/>
            <w:gridSpan w:val="6"/>
            <w:shd w:val="clear" w:color="auto" w:fill="A7A8A7"/>
          </w:tcPr>
          <w:p w:rsidR="004C7140" w:rsidRDefault="008106AC">
            <w:pPr>
              <w:pStyle w:val="TableParagraph"/>
              <w:spacing w:before="38"/>
              <w:ind w:left="5895" w:right="5894"/>
              <w:jc w:val="center"/>
              <w:rPr>
                <w:b/>
                <w:sz w:val="28"/>
              </w:rPr>
            </w:pPr>
            <w:r>
              <w:rPr>
                <w:b/>
                <w:sz w:val="28"/>
              </w:rPr>
              <w:t>ILOs</w:t>
            </w:r>
          </w:p>
        </w:tc>
      </w:tr>
      <w:tr w:rsidR="004C7140">
        <w:trPr>
          <w:trHeight w:val="422"/>
        </w:trPr>
        <w:tc>
          <w:tcPr>
            <w:tcW w:w="2059" w:type="dxa"/>
            <w:vMerge/>
            <w:tcBorders>
              <w:top w:val="nil"/>
            </w:tcBorders>
            <w:shd w:val="clear" w:color="auto" w:fill="DADADA"/>
          </w:tcPr>
          <w:p w:rsidR="004C7140" w:rsidRDefault="004C7140">
            <w:pPr>
              <w:rPr>
                <w:sz w:val="2"/>
                <w:szCs w:val="2"/>
              </w:rPr>
            </w:pPr>
          </w:p>
        </w:tc>
        <w:tc>
          <w:tcPr>
            <w:tcW w:w="2057" w:type="dxa"/>
            <w:shd w:val="clear" w:color="auto" w:fill="DADADA"/>
          </w:tcPr>
          <w:p w:rsidR="004C7140" w:rsidRDefault="008106AC">
            <w:pPr>
              <w:pStyle w:val="TableParagraph"/>
              <w:spacing w:before="38"/>
              <w:ind w:left="709" w:right="706"/>
              <w:jc w:val="center"/>
              <w:rPr>
                <w:b/>
                <w:sz w:val="28"/>
              </w:rPr>
            </w:pPr>
            <w:r>
              <w:rPr>
                <w:b/>
                <w:sz w:val="28"/>
              </w:rPr>
              <w:t>ILO 1</w:t>
            </w:r>
          </w:p>
        </w:tc>
        <w:tc>
          <w:tcPr>
            <w:tcW w:w="2055" w:type="dxa"/>
            <w:shd w:val="clear" w:color="auto" w:fill="DADADA"/>
          </w:tcPr>
          <w:p w:rsidR="004C7140" w:rsidRDefault="008106AC">
            <w:pPr>
              <w:pStyle w:val="TableParagraph"/>
              <w:spacing w:before="38"/>
              <w:ind w:left="708" w:right="704"/>
              <w:jc w:val="center"/>
              <w:rPr>
                <w:b/>
                <w:sz w:val="28"/>
              </w:rPr>
            </w:pPr>
            <w:r>
              <w:rPr>
                <w:b/>
                <w:sz w:val="28"/>
              </w:rPr>
              <w:t>ILO 2</w:t>
            </w:r>
          </w:p>
        </w:tc>
        <w:tc>
          <w:tcPr>
            <w:tcW w:w="2055" w:type="dxa"/>
            <w:shd w:val="clear" w:color="auto" w:fill="DADADA"/>
          </w:tcPr>
          <w:p w:rsidR="004C7140" w:rsidRDefault="008106AC">
            <w:pPr>
              <w:pStyle w:val="TableParagraph"/>
              <w:spacing w:before="38"/>
              <w:ind w:left="708" w:right="705"/>
              <w:jc w:val="center"/>
              <w:rPr>
                <w:b/>
                <w:sz w:val="28"/>
              </w:rPr>
            </w:pPr>
            <w:r>
              <w:rPr>
                <w:b/>
                <w:sz w:val="28"/>
              </w:rPr>
              <w:t>ILO 3</w:t>
            </w:r>
          </w:p>
        </w:tc>
        <w:tc>
          <w:tcPr>
            <w:tcW w:w="2055" w:type="dxa"/>
            <w:shd w:val="clear" w:color="auto" w:fill="DADADA"/>
          </w:tcPr>
          <w:p w:rsidR="004C7140" w:rsidRDefault="008106AC">
            <w:pPr>
              <w:pStyle w:val="TableParagraph"/>
              <w:spacing w:before="38"/>
              <w:ind w:left="708" w:right="706"/>
              <w:jc w:val="center"/>
              <w:rPr>
                <w:b/>
                <w:sz w:val="28"/>
              </w:rPr>
            </w:pPr>
            <w:r>
              <w:rPr>
                <w:b/>
                <w:sz w:val="28"/>
              </w:rPr>
              <w:t>ILO 4</w:t>
            </w:r>
          </w:p>
        </w:tc>
        <w:tc>
          <w:tcPr>
            <w:tcW w:w="2057" w:type="dxa"/>
            <w:shd w:val="clear" w:color="auto" w:fill="DADADA"/>
          </w:tcPr>
          <w:p w:rsidR="004C7140" w:rsidRDefault="008106AC">
            <w:pPr>
              <w:pStyle w:val="TableParagraph"/>
              <w:spacing w:before="38"/>
              <w:ind w:left="708" w:right="708"/>
              <w:jc w:val="center"/>
              <w:rPr>
                <w:b/>
                <w:sz w:val="28"/>
              </w:rPr>
            </w:pPr>
            <w:r>
              <w:rPr>
                <w:b/>
                <w:sz w:val="28"/>
              </w:rPr>
              <w:t>ILO 5</w:t>
            </w:r>
          </w:p>
        </w:tc>
        <w:tc>
          <w:tcPr>
            <w:tcW w:w="2055" w:type="dxa"/>
            <w:shd w:val="clear" w:color="auto" w:fill="DADADA"/>
          </w:tcPr>
          <w:p w:rsidR="004C7140" w:rsidRDefault="008106AC">
            <w:pPr>
              <w:pStyle w:val="TableParagraph"/>
              <w:spacing w:before="38"/>
              <w:ind w:left="706" w:right="706"/>
              <w:jc w:val="center"/>
              <w:rPr>
                <w:b/>
                <w:sz w:val="28"/>
              </w:rPr>
            </w:pPr>
            <w:r>
              <w:rPr>
                <w:b/>
                <w:sz w:val="28"/>
              </w:rPr>
              <w:t>ILO 6</w:t>
            </w:r>
          </w:p>
        </w:tc>
      </w:tr>
      <w:tr w:rsidR="004C7140">
        <w:trPr>
          <w:trHeight w:val="421"/>
        </w:trPr>
        <w:tc>
          <w:tcPr>
            <w:tcW w:w="2059" w:type="dxa"/>
          </w:tcPr>
          <w:p w:rsidR="004C7140" w:rsidRDefault="008106AC">
            <w:pPr>
              <w:pStyle w:val="TableParagraph"/>
              <w:spacing w:before="38"/>
              <w:ind w:left="677" w:right="669"/>
              <w:jc w:val="center"/>
              <w:rPr>
                <w:b/>
                <w:sz w:val="28"/>
              </w:rPr>
            </w:pPr>
            <w:r>
              <w:rPr>
                <w:b/>
                <w:sz w:val="28"/>
              </w:rPr>
              <w:t>PLO 1</w:t>
            </w:r>
          </w:p>
        </w:tc>
        <w:tc>
          <w:tcPr>
            <w:tcW w:w="2057" w:type="dxa"/>
          </w:tcPr>
          <w:p w:rsidR="004C7140" w:rsidRDefault="008106AC">
            <w:pPr>
              <w:pStyle w:val="TableParagraph"/>
              <w:spacing w:before="38"/>
              <w:ind w:left="8"/>
              <w:jc w:val="center"/>
              <w:rPr>
                <w:b/>
                <w:sz w:val="28"/>
              </w:rPr>
            </w:pPr>
            <w:r>
              <w:rPr>
                <w:b/>
                <w:sz w:val="28"/>
              </w:rPr>
              <w:t>X</w:t>
            </w:r>
          </w:p>
        </w:tc>
        <w:tc>
          <w:tcPr>
            <w:tcW w:w="2055" w:type="dxa"/>
          </w:tcPr>
          <w:p w:rsidR="004C7140" w:rsidRDefault="008106AC">
            <w:pPr>
              <w:pStyle w:val="TableParagraph"/>
              <w:spacing w:before="38"/>
              <w:ind w:left="10"/>
              <w:jc w:val="center"/>
              <w:rPr>
                <w:b/>
                <w:sz w:val="28"/>
              </w:rPr>
            </w:pPr>
            <w:r>
              <w:rPr>
                <w:b/>
                <w:sz w:val="28"/>
              </w:rPr>
              <w:t>X</w:t>
            </w:r>
          </w:p>
        </w:tc>
        <w:tc>
          <w:tcPr>
            <w:tcW w:w="2055" w:type="dxa"/>
          </w:tcPr>
          <w:p w:rsidR="004C7140" w:rsidRDefault="008106AC">
            <w:pPr>
              <w:pStyle w:val="TableParagraph"/>
              <w:spacing w:before="38"/>
              <w:ind w:left="8"/>
              <w:jc w:val="center"/>
              <w:rPr>
                <w:b/>
                <w:sz w:val="28"/>
              </w:rPr>
            </w:pPr>
            <w:r>
              <w:rPr>
                <w:b/>
                <w:sz w:val="28"/>
              </w:rPr>
              <w:t>X</w:t>
            </w:r>
          </w:p>
        </w:tc>
        <w:tc>
          <w:tcPr>
            <w:tcW w:w="2055" w:type="dxa"/>
          </w:tcPr>
          <w:p w:rsidR="004C7140" w:rsidRDefault="008106AC">
            <w:pPr>
              <w:pStyle w:val="TableParagraph"/>
              <w:spacing w:before="38"/>
              <w:ind w:left="7"/>
              <w:jc w:val="center"/>
              <w:rPr>
                <w:b/>
                <w:sz w:val="28"/>
              </w:rPr>
            </w:pPr>
            <w:r>
              <w:rPr>
                <w:b/>
                <w:sz w:val="28"/>
              </w:rPr>
              <w:t>X</w:t>
            </w:r>
          </w:p>
        </w:tc>
        <w:tc>
          <w:tcPr>
            <w:tcW w:w="2057" w:type="dxa"/>
          </w:tcPr>
          <w:p w:rsidR="004C7140" w:rsidRDefault="008106AC">
            <w:pPr>
              <w:pStyle w:val="TableParagraph"/>
              <w:spacing w:before="38"/>
              <w:ind w:left="4"/>
              <w:jc w:val="center"/>
              <w:rPr>
                <w:b/>
                <w:sz w:val="28"/>
              </w:rPr>
            </w:pPr>
            <w:r>
              <w:rPr>
                <w:b/>
                <w:sz w:val="28"/>
              </w:rPr>
              <w:t>X</w:t>
            </w:r>
          </w:p>
        </w:tc>
        <w:tc>
          <w:tcPr>
            <w:tcW w:w="2055" w:type="dxa"/>
          </w:tcPr>
          <w:p w:rsidR="004C7140" w:rsidRDefault="008106AC">
            <w:pPr>
              <w:pStyle w:val="TableParagraph"/>
              <w:spacing w:before="38"/>
              <w:ind w:left="6"/>
              <w:jc w:val="center"/>
              <w:rPr>
                <w:b/>
                <w:sz w:val="28"/>
              </w:rPr>
            </w:pPr>
            <w:r>
              <w:rPr>
                <w:b/>
                <w:sz w:val="28"/>
              </w:rPr>
              <w:t>X</w:t>
            </w:r>
          </w:p>
        </w:tc>
      </w:tr>
      <w:tr w:rsidR="004C7140">
        <w:trPr>
          <w:trHeight w:val="419"/>
        </w:trPr>
        <w:tc>
          <w:tcPr>
            <w:tcW w:w="2059" w:type="dxa"/>
          </w:tcPr>
          <w:p w:rsidR="004C7140" w:rsidRDefault="008106AC">
            <w:pPr>
              <w:pStyle w:val="TableParagraph"/>
              <w:spacing w:before="38"/>
              <w:ind w:left="677" w:right="669"/>
              <w:jc w:val="center"/>
              <w:rPr>
                <w:b/>
                <w:sz w:val="28"/>
              </w:rPr>
            </w:pPr>
            <w:r>
              <w:rPr>
                <w:b/>
                <w:sz w:val="28"/>
              </w:rPr>
              <w:t>PLO 2</w:t>
            </w:r>
          </w:p>
        </w:tc>
        <w:tc>
          <w:tcPr>
            <w:tcW w:w="2057" w:type="dxa"/>
          </w:tcPr>
          <w:p w:rsidR="004C7140" w:rsidRDefault="008106AC">
            <w:pPr>
              <w:pStyle w:val="TableParagraph"/>
              <w:spacing w:before="38"/>
              <w:ind w:left="8"/>
              <w:jc w:val="center"/>
              <w:rPr>
                <w:b/>
                <w:sz w:val="28"/>
              </w:rPr>
            </w:pPr>
            <w:r>
              <w:rPr>
                <w:b/>
                <w:sz w:val="28"/>
              </w:rPr>
              <w:t>X</w:t>
            </w:r>
          </w:p>
        </w:tc>
        <w:tc>
          <w:tcPr>
            <w:tcW w:w="2055" w:type="dxa"/>
          </w:tcPr>
          <w:p w:rsidR="004C7140" w:rsidRDefault="008106AC">
            <w:pPr>
              <w:pStyle w:val="TableParagraph"/>
              <w:spacing w:before="38"/>
              <w:ind w:left="10"/>
              <w:jc w:val="center"/>
              <w:rPr>
                <w:b/>
                <w:sz w:val="28"/>
              </w:rPr>
            </w:pPr>
            <w:r>
              <w:rPr>
                <w:b/>
                <w:sz w:val="28"/>
              </w:rPr>
              <w:t>X</w:t>
            </w:r>
          </w:p>
        </w:tc>
        <w:tc>
          <w:tcPr>
            <w:tcW w:w="2055" w:type="dxa"/>
          </w:tcPr>
          <w:p w:rsidR="004C7140" w:rsidRDefault="008106AC">
            <w:pPr>
              <w:pStyle w:val="TableParagraph"/>
              <w:spacing w:before="38"/>
              <w:ind w:left="8"/>
              <w:jc w:val="center"/>
              <w:rPr>
                <w:b/>
                <w:sz w:val="28"/>
              </w:rPr>
            </w:pPr>
            <w:r>
              <w:rPr>
                <w:b/>
                <w:sz w:val="28"/>
              </w:rPr>
              <w:t>X</w:t>
            </w:r>
          </w:p>
        </w:tc>
        <w:tc>
          <w:tcPr>
            <w:tcW w:w="2055" w:type="dxa"/>
          </w:tcPr>
          <w:p w:rsidR="004C7140" w:rsidRDefault="008106AC">
            <w:pPr>
              <w:pStyle w:val="TableParagraph"/>
              <w:spacing w:before="38"/>
              <w:ind w:left="7"/>
              <w:jc w:val="center"/>
              <w:rPr>
                <w:b/>
                <w:sz w:val="28"/>
              </w:rPr>
            </w:pPr>
            <w:r>
              <w:rPr>
                <w:b/>
                <w:sz w:val="28"/>
              </w:rPr>
              <w:t>X</w:t>
            </w:r>
          </w:p>
        </w:tc>
        <w:tc>
          <w:tcPr>
            <w:tcW w:w="2057" w:type="dxa"/>
          </w:tcPr>
          <w:p w:rsidR="004C7140" w:rsidRDefault="008106AC">
            <w:pPr>
              <w:pStyle w:val="TableParagraph"/>
              <w:spacing w:before="38"/>
              <w:ind w:left="4"/>
              <w:jc w:val="center"/>
              <w:rPr>
                <w:b/>
                <w:sz w:val="28"/>
              </w:rPr>
            </w:pPr>
            <w:r>
              <w:rPr>
                <w:b/>
                <w:sz w:val="28"/>
              </w:rPr>
              <w:t>X</w:t>
            </w:r>
          </w:p>
        </w:tc>
        <w:tc>
          <w:tcPr>
            <w:tcW w:w="2055" w:type="dxa"/>
          </w:tcPr>
          <w:p w:rsidR="004C7140" w:rsidRDefault="008106AC">
            <w:pPr>
              <w:pStyle w:val="TableParagraph"/>
              <w:spacing w:before="38"/>
              <w:ind w:left="6"/>
              <w:jc w:val="center"/>
              <w:rPr>
                <w:b/>
                <w:sz w:val="28"/>
              </w:rPr>
            </w:pPr>
            <w:r>
              <w:rPr>
                <w:b/>
                <w:sz w:val="28"/>
              </w:rPr>
              <w:t>X</w:t>
            </w:r>
          </w:p>
        </w:tc>
      </w:tr>
      <w:tr w:rsidR="004C7140">
        <w:trPr>
          <w:trHeight w:val="424"/>
        </w:trPr>
        <w:tc>
          <w:tcPr>
            <w:tcW w:w="2059" w:type="dxa"/>
          </w:tcPr>
          <w:p w:rsidR="004C7140" w:rsidRDefault="008106AC">
            <w:pPr>
              <w:pStyle w:val="TableParagraph"/>
              <w:spacing w:before="40"/>
              <w:ind w:left="677" w:right="669"/>
              <w:jc w:val="center"/>
              <w:rPr>
                <w:b/>
                <w:sz w:val="28"/>
              </w:rPr>
            </w:pPr>
            <w:r>
              <w:rPr>
                <w:b/>
                <w:sz w:val="28"/>
              </w:rPr>
              <w:t>PLO 3</w:t>
            </w:r>
          </w:p>
        </w:tc>
        <w:tc>
          <w:tcPr>
            <w:tcW w:w="2057" w:type="dxa"/>
          </w:tcPr>
          <w:p w:rsidR="004C7140" w:rsidRDefault="008106AC">
            <w:pPr>
              <w:pStyle w:val="TableParagraph"/>
              <w:spacing w:before="40"/>
              <w:ind w:left="8"/>
              <w:jc w:val="center"/>
              <w:rPr>
                <w:b/>
                <w:sz w:val="28"/>
              </w:rPr>
            </w:pPr>
            <w:r>
              <w:rPr>
                <w:b/>
                <w:sz w:val="28"/>
              </w:rPr>
              <w:t>X</w:t>
            </w:r>
          </w:p>
        </w:tc>
        <w:tc>
          <w:tcPr>
            <w:tcW w:w="2055" w:type="dxa"/>
          </w:tcPr>
          <w:p w:rsidR="004C7140" w:rsidRDefault="008106AC">
            <w:pPr>
              <w:pStyle w:val="TableParagraph"/>
              <w:spacing w:before="40"/>
              <w:ind w:left="10"/>
              <w:jc w:val="center"/>
              <w:rPr>
                <w:b/>
                <w:sz w:val="28"/>
              </w:rPr>
            </w:pPr>
            <w:r>
              <w:rPr>
                <w:b/>
                <w:sz w:val="28"/>
              </w:rPr>
              <w:t>X</w:t>
            </w:r>
          </w:p>
        </w:tc>
        <w:tc>
          <w:tcPr>
            <w:tcW w:w="2055" w:type="dxa"/>
          </w:tcPr>
          <w:p w:rsidR="004C7140" w:rsidRDefault="008106AC">
            <w:pPr>
              <w:pStyle w:val="TableParagraph"/>
              <w:spacing w:before="40"/>
              <w:ind w:left="8"/>
              <w:jc w:val="center"/>
              <w:rPr>
                <w:b/>
                <w:sz w:val="28"/>
              </w:rPr>
            </w:pPr>
            <w:r>
              <w:rPr>
                <w:b/>
                <w:sz w:val="28"/>
              </w:rPr>
              <w:t>X</w:t>
            </w:r>
          </w:p>
        </w:tc>
        <w:tc>
          <w:tcPr>
            <w:tcW w:w="2055" w:type="dxa"/>
          </w:tcPr>
          <w:p w:rsidR="004C7140" w:rsidRDefault="008106AC">
            <w:pPr>
              <w:pStyle w:val="TableParagraph"/>
              <w:spacing w:before="40"/>
              <w:ind w:left="7"/>
              <w:jc w:val="center"/>
              <w:rPr>
                <w:b/>
                <w:sz w:val="28"/>
              </w:rPr>
            </w:pPr>
            <w:r>
              <w:rPr>
                <w:b/>
                <w:sz w:val="28"/>
              </w:rPr>
              <w:t>X</w:t>
            </w:r>
          </w:p>
        </w:tc>
        <w:tc>
          <w:tcPr>
            <w:tcW w:w="2057" w:type="dxa"/>
          </w:tcPr>
          <w:p w:rsidR="004C7140" w:rsidRDefault="008106AC">
            <w:pPr>
              <w:pStyle w:val="TableParagraph"/>
              <w:spacing w:before="40"/>
              <w:ind w:left="4"/>
              <w:jc w:val="center"/>
              <w:rPr>
                <w:b/>
                <w:sz w:val="28"/>
              </w:rPr>
            </w:pPr>
            <w:r>
              <w:rPr>
                <w:b/>
                <w:sz w:val="28"/>
              </w:rPr>
              <w:t>X</w:t>
            </w:r>
          </w:p>
        </w:tc>
        <w:tc>
          <w:tcPr>
            <w:tcW w:w="2055" w:type="dxa"/>
          </w:tcPr>
          <w:p w:rsidR="004C7140" w:rsidRDefault="008106AC">
            <w:pPr>
              <w:pStyle w:val="TableParagraph"/>
              <w:spacing w:before="40"/>
              <w:ind w:left="6"/>
              <w:jc w:val="center"/>
              <w:rPr>
                <w:b/>
                <w:sz w:val="28"/>
              </w:rPr>
            </w:pPr>
            <w:r>
              <w:rPr>
                <w:b/>
                <w:sz w:val="28"/>
              </w:rPr>
              <w:t>X</w:t>
            </w:r>
          </w:p>
        </w:tc>
      </w:tr>
    </w:tbl>
    <w:p w:rsidR="004C7140" w:rsidRDefault="004C7140">
      <w:pPr>
        <w:jc w:val="center"/>
        <w:rPr>
          <w:sz w:val="28"/>
        </w:rPr>
        <w:sectPr w:rsidR="004C7140">
          <w:pgSz w:w="15840" w:h="12240" w:orient="landscape"/>
          <w:pgMar w:top="700" w:right="500" w:bottom="660" w:left="500" w:header="0" w:footer="460" w:gutter="0"/>
          <w:cols w:space="720"/>
        </w:sectPr>
      </w:pPr>
    </w:p>
    <w:p w:rsidR="004C7140" w:rsidRDefault="008106AC">
      <w:pPr>
        <w:spacing w:before="19"/>
        <w:ind w:left="6116" w:right="6117"/>
        <w:jc w:val="center"/>
        <w:rPr>
          <w:b/>
          <w:sz w:val="28"/>
        </w:rPr>
      </w:pPr>
      <w:r>
        <w:rPr>
          <w:b/>
          <w:sz w:val="28"/>
        </w:rPr>
        <w:lastRenderedPageBreak/>
        <w:t>CLO-PLO-ILO Mapping</w:t>
      </w:r>
    </w:p>
    <w:p w:rsidR="004C7140" w:rsidRDefault="004C7140">
      <w:pPr>
        <w:pStyle w:val="BodyText"/>
        <w:spacing w:before="0"/>
        <w:ind w:left="0"/>
        <w:rPr>
          <w:b/>
          <w:sz w:val="41"/>
        </w:rPr>
      </w:pPr>
    </w:p>
    <w:p w:rsidR="004C7140" w:rsidRDefault="008106AC">
      <w:pPr>
        <w:spacing w:before="1"/>
        <w:ind w:left="220"/>
        <w:rPr>
          <w:b/>
          <w:sz w:val="28"/>
        </w:rPr>
      </w:pPr>
      <w:r>
        <w:rPr>
          <w:b/>
          <w:sz w:val="28"/>
        </w:rPr>
        <w:t>BP 116 - Blueprint Reading for Electricians</w:t>
      </w:r>
    </w:p>
    <w:p w:rsidR="004C7140" w:rsidRDefault="008106AC">
      <w:pPr>
        <w:pStyle w:val="BodyText"/>
        <w:spacing w:before="51" w:line="276" w:lineRule="auto"/>
        <w:ind w:right="262"/>
      </w:pPr>
      <w:r>
        <w:t>This course is designed to enable students to learn electrical blueprint reading and at the same time receive exposure to and become familiar with applicable sections of the most recent National Electrical Code (NEC). It covers single and multi-family dwellings; commercial, industrial, specialized and hazardous locations.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0"/>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0"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0" w:lineRule="exact"/>
              <w:ind w:left="2426" w:right="2412"/>
              <w:jc w:val="center"/>
              <w:rPr>
                <w:b/>
                <w:sz w:val="28"/>
              </w:rPr>
            </w:pPr>
            <w:r>
              <w:rPr>
                <w:b/>
                <w:sz w:val="28"/>
              </w:rPr>
              <w:t>ILO</w:t>
            </w:r>
          </w:p>
        </w:tc>
      </w:tr>
      <w:tr w:rsidR="004C7140">
        <w:trPr>
          <w:trHeight w:val="342"/>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before="2" w:line="321" w:lineRule="exact"/>
              <w:ind w:left="87" w:right="112"/>
              <w:jc w:val="center"/>
              <w:rPr>
                <w:b/>
                <w:sz w:val="28"/>
              </w:rPr>
            </w:pPr>
            <w:r>
              <w:rPr>
                <w:b/>
                <w:sz w:val="28"/>
              </w:rPr>
              <w:t>PLO 1</w:t>
            </w:r>
          </w:p>
        </w:tc>
        <w:tc>
          <w:tcPr>
            <w:tcW w:w="916" w:type="dxa"/>
          </w:tcPr>
          <w:p w:rsidR="004C7140" w:rsidRDefault="008106AC">
            <w:pPr>
              <w:pStyle w:val="TableParagraph"/>
              <w:spacing w:before="2" w:line="321" w:lineRule="exact"/>
              <w:ind w:left="89" w:right="115"/>
              <w:jc w:val="center"/>
              <w:rPr>
                <w:b/>
                <w:sz w:val="28"/>
              </w:rPr>
            </w:pPr>
            <w:r>
              <w:rPr>
                <w:b/>
                <w:sz w:val="28"/>
              </w:rPr>
              <w:t>PLO 2</w:t>
            </w:r>
          </w:p>
        </w:tc>
        <w:tc>
          <w:tcPr>
            <w:tcW w:w="914" w:type="dxa"/>
          </w:tcPr>
          <w:p w:rsidR="004C7140" w:rsidRDefault="008106AC">
            <w:pPr>
              <w:pStyle w:val="TableParagraph"/>
              <w:spacing w:before="2" w:line="321"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2" w:line="321" w:lineRule="exact"/>
              <w:ind w:left="89" w:right="149"/>
              <w:jc w:val="center"/>
              <w:rPr>
                <w:b/>
                <w:sz w:val="28"/>
              </w:rPr>
            </w:pPr>
            <w:r>
              <w:rPr>
                <w:b/>
                <w:sz w:val="28"/>
              </w:rPr>
              <w:t>ILO 1</w:t>
            </w:r>
          </w:p>
        </w:tc>
        <w:tc>
          <w:tcPr>
            <w:tcW w:w="878" w:type="dxa"/>
          </w:tcPr>
          <w:p w:rsidR="004C7140" w:rsidRDefault="008106AC">
            <w:pPr>
              <w:pStyle w:val="TableParagraph"/>
              <w:spacing w:before="2" w:line="321" w:lineRule="exact"/>
              <w:ind w:left="89" w:right="146"/>
              <w:jc w:val="center"/>
              <w:rPr>
                <w:b/>
                <w:sz w:val="28"/>
              </w:rPr>
            </w:pPr>
            <w:r>
              <w:rPr>
                <w:b/>
                <w:sz w:val="28"/>
              </w:rPr>
              <w:t>ILO 2</w:t>
            </w:r>
          </w:p>
        </w:tc>
        <w:tc>
          <w:tcPr>
            <w:tcW w:w="878" w:type="dxa"/>
          </w:tcPr>
          <w:p w:rsidR="004C7140" w:rsidRDefault="008106AC">
            <w:pPr>
              <w:pStyle w:val="TableParagraph"/>
              <w:spacing w:before="2" w:line="321" w:lineRule="exact"/>
              <w:ind w:left="90" w:right="146"/>
              <w:jc w:val="center"/>
              <w:rPr>
                <w:b/>
                <w:sz w:val="28"/>
              </w:rPr>
            </w:pPr>
            <w:r>
              <w:rPr>
                <w:b/>
                <w:sz w:val="28"/>
              </w:rPr>
              <w:t>ILO 3</w:t>
            </w:r>
          </w:p>
        </w:tc>
        <w:tc>
          <w:tcPr>
            <w:tcW w:w="878" w:type="dxa"/>
          </w:tcPr>
          <w:p w:rsidR="004C7140" w:rsidRDefault="008106AC">
            <w:pPr>
              <w:pStyle w:val="TableParagraph"/>
              <w:spacing w:before="2" w:line="321" w:lineRule="exact"/>
              <w:ind w:left="91" w:right="146"/>
              <w:jc w:val="center"/>
              <w:rPr>
                <w:b/>
                <w:sz w:val="28"/>
              </w:rPr>
            </w:pPr>
            <w:r>
              <w:rPr>
                <w:b/>
                <w:sz w:val="28"/>
              </w:rPr>
              <w:t>ILO 4</w:t>
            </w:r>
          </w:p>
        </w:tc>
        <w:tc>
          <w:tcPr>
            <w:tcW w:w="880" w:type="dxa"/>
          </w:tcPr>
          <w:p w:rsidR="004C7140" w:rsidRDefault="008106AC">
            <w:pPr>
              <w:pStyle w:val="TableParagraph"/>
              <w:spacing w:before="2" w:line="321" w:lineRule="exact"/>
              <w:ind w:left="91" w:right="147"/>
              <w:jc w:val="center"/>
              <w:rPr>
                <w:b/>
                <w:sz w:val="28"/>
              </w:rPr>
            </w:pPr>
            <w:r>
              <w:rPr>
                <w:b/>
                <w:sz w:val="28"/>
              </w:rPr>
              <w:t>ILO 5</w:t>
            </w:r>
          </w:p>
        </w:tc>
        <w:tc>
          <w:tcPr>
            <w:tcW w:w="878" w:type="dxa"/>
          </w:tcPr>
          <w:p w:rsidR="004C7140" w:rsidRDefault="008106AC">
            <w:pPr>
              <w:pStyle w:val="TableParagraph"/>
              <w:spacing w:before="2" w:line="321" w:lineRule="exact"/>
              <w:ind w:left="91" w:right="144"/>
              <w:jc w:val="center"/>
              <w:rPr>
                <w:b/>
                <w:sz w:val="28"/>
              </w:rPr>
            </w:pPr>
            <w:r>
              <w:rPr>
                <w:b/>
                <w:sz w:val="28"/>
              </w:rPr>
              <w:t>ILO 6</w:t>
            </w:r>
          </w:p>
        </w:tc>
      </w:tr>
      <w:tr w:rsidR="004C7140">
        <w:trPr>
          <w:trHeight w:val="585"/>
        </w:trPr>
        <w:tc>
          <w:tcPr>
            <w:tcW w:w="6091" w:type="dxa"/>
          </w:tcPr>
          <w:p w:rsidR="004C7140" w:rsidRDefault="008106AC">
            <w:pPr>
              <w:pStyle w:val="TableParagraph"/>
              <w:spacing w:line="292" w:lineRule="exact"/>
              <w:ind w:left="107"/>
              <w:rPr>
                <w:sz w:val="24"/>
              </w:rPr>
            </w:pPr>
            <w:r>
              <w:rPr>
                <w:sz w:val="24"/>
              </w:rPr>
              <w:t>1. Read and interpret electrical blueprint based on the NEC</w:t>
            </w:r>
          </w:p>
          <w:p w:rsidR="004C7140" w:rsidRDefault="008106AC">
            <w:pPr>
              <w:pStyle w:val="TableParagraph"/>
              <w:spacing w:line="273" w:lineRule="exact"/>
              <w:ind w:left="443"/>
              <w:rPr>
                <w:sz w:val="24"/>
              </w:rPr>
            </w:pPr>
            <w:r>
              <w:rPr>
                <w:sz w:val="24"/>
              </w:rPr>
              <w:t>requirements.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8106AC">
            <w:pPr>
              <w:pStyle w:val="TableParagraph"/>
              <w:spacing w:before="145"/>
              <w:ind w:left="14"/>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880"/>
        </w:trPr>
        <w:tc>
          <w:tcPr>
            <w:tcW w:w="6091" w:type="dxa"/>
          </w:tcPr>
          <w:p w:rsidR="004C7140" w:rsidRDefault="008106AC">
            <w:pPr>
              <w:pStyle w:val="TableParagraph"/>
              <w:spacing w:before="1" w:line="290" w:lineRule="atLeast"/>
              <w:ind w:left="443" w:right="117" w:hanging="336"/>
              <w:rPr>
                <w:sz w:val="24"/>
              </w:rPr>
            </w:pPr>
            <w:r>
              <w:rPr>
                <w:sz w:val="24"/>
              </w:rPr>
              <w:t>2. Calculate the loads for single and multi-family dwelling installations and identify electrical devices and materials used.</w:t>
            </w:r>
          </w:p>
        </w:tc>
        <w:tc>
          <w:tcPr>
            <w:tcW w:w="914" w:type="dxa"/>
          </w:tcPr>
          <w:p w:rsidR="004C7140" w:rsidRDefault="004C7140">
            <w:pPr>
              <w:pStyle w:val="TableParagraph"/>
              <w:spacing w:before="1"/>
              <w:rPr>
                <w:sz w:val="24"/>
              </w:rPr>
            </w:pPr>
          </w:p>
          <w:p w:rsidR="004C7140" w:rsidRDefault="008106AC">
            <w:pPr>
              <w:pStyle w:val="TableParagraph"/>
              <w:ind w:left="10"/>
              <w:jc w:val="center"/>
              <w:rPr>
                <w:b/>
                <w:sz w:val="24"/>
              </w:rPr>
            </w:pPr>
            <w:r>
              <w:rPr>
                <w:b/>
                <w:sz w:val="24"/>
              </w:rPr>
              <w:t>X</w:t>
            </w:r>
          </w:p>
        </w:tc>
        <w:tc>
          <w:tcPr>
            <w:tcW w:w="916" w:type="dxa"/>
          </w:tcPr>
          <w:p w:rsidR="004C7140" w:rsidRDefault="004C7140">
            <w:pPr>
              <w:pStyle w:val="TableParagraph"/>
              <w:spacing w:before="1"/>
              <w:rPr>
                <w:sz w:val="24"/>
              </w:rPr>
            </w:pPr>
          </w:p>
          <w:p w:rsidR="004C7140" w:rsidRDefault="008106AC">
            <w:pPr>
              <w:pStyle w:val="TableParagraph"/>
              <w:ind w:left="9"/>
              <w:jc w:val="center"/>
              <w:rPr>
                <w:b/>
                <w:sz w:val="24"/>
              </w:rPr>
            </w:pPr>
            <w:r>
              <w:rPr>
                <w:b/>
                <w:sz w:val="24"/>
              </w:rPr>
              <w:t>X</w:t>
            </w:r>
          </w:p>
        </w:tc>
        <w:tc>
          <w:tcPr>
            <w:tcW w:w="914" w:type="dxa"/>
          </w:tcPr>
          <w:p w:rsidR="004C7140" w:rsidRDefault="004C7140">
            <w:pPr>
              <w:pStyle w:val="TableParagraph"/>
              <w:spacing w:before="1"/>
              <w:rPr>
                <w:sz w:val="24"/>
              </w:rPr>
            </w:pPr>
          </w:p>
          <w:p w:rsidR="004C7140" w:rsidRDefault="008106AC">
            <w:pPr>
              <w:pStyle w:val="TableParagraph"/>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4C7140">
            <w:pPr>
              <w:pStyle w:val="TableParagraph"/>
              <w:spacing w:before="1"/>
              <w:rPr>
                <w:sz w:val="24"/>
              </w:rPr>
            </w:pPr>
          </w:p>
          <w:p w:rsidR="004C7140" w:rsidRDefault="008106AC">
            <w:pPr>
              <w:pStyle w:val="TableParagraph"/>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4C7140">
            <w:pPr>
              <w:pStyle w:val="TableParagraph"/>
              <w:spacing w:before="1"/>
              <w:rPr>
                <w:sz w:val="24"/>
              </w:rPr>
            </w:pPr>
          </w:p>
          <w:p w:rsidR="004C7140" w:rsidRDefault="008106AC">
            <w:pPr>
              <w:pStyle w:val="TableParagraph"/>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3. Calculate loads for commercial and industrial</w:t>
            </w:r>
          </w:p>
          <w:p w:rsidR="004C7140" w:rsidRDefault="008106AC">
            <w:pPr>
              <w:pStyle w:val="TableParagraph"/>
              <w:spacing w:line="273" w:lineRule="exact"/>
              <w:ind w:left="443"/>
              <w:rPr>
                <w:sz w:val="24"/>
              </w:rPr>
            </w:pPr>
            <w:r>
              <w:rPr>
                <w:sz w:val="24"/>
              </w:rPr>
              <w:t>installations and identify devices and materials used.</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4. Identify hazardous locations and determine the</w:t>
            </w:r>
          </w:p>
          <w:p w:rsidR="004C7140" w:rsidRDefault="008106AC">
            <w:pPr>
              <w:pStyle w:val="TableParagraph"/>
              <w:spacing w:line="273" w:lineRule="exact"/>
              <w:ind w:left="443"/>
              <w:rPr>
                <w:sz w:val="24"/>
              </w:rPr>
            </w:pPr>
            <w:r>
              <w:rPr>
                <w:sz w:val="24"/>
              </w:rPr>
              <w:t>methods used to reduce the hazard.</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before="1" w:line="290" w:lineRule="atLeast"/>
              <w:ind w:left="443" w:hanging="336"/>
              <w:rPr>
                <w:sz w:val="24"/>
              </w:rPr>
            </w:pPr>
            <w:r>
              <w:rPr>
                <w:sz w:val="24"/>
              </w:rPr>
              <w:t>5. Design an electrical blueprint using computer assisted software.</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6"/>
              <w:jc w:val="center"/>
              <w:rPr>
                <w:b/>
                <w:sz w:val="24"/>
              </w:rPr>
            </w:pPr>
            <w:r>
              <w:rPr>
                <w:b/>
                <w:sz w:val="24"/>
              </w:rPr>
              <w:t>X</w:t>
            </w:r>
          </w:p>
        </w:tc>
        <w:tc>
          <w:tcPr>
            <w:tcW w:w="880" w:type="dxa"/>
          </w:tcPr>
          <w:p w:rsidR="004C7140" w:rsidRDefault="008106AC">
            <w:pPr>
              <w:pStyle w:val="TableParagraph"/>
              <w:spacing w:before="148"/>
              <w:ind w:left="14"/>
              <w:jc w:val="center"/>
              <w:rPr>
                <w:b/>
                <w:sz w:val="24"/>
              </w:rPr>
            </w:pPr>
            <w:r>
              <w:rPr>
                <w:b/>
                <w:sz w:val="24"/>
              </w:rPr>
              <w:t>X</w:t>
            </w:r>
          </w:p>
        </w:tc>
        <w:tc>
          <w:tcPr>
            <w:tcW w:w="878" w:type="dxa"/>
          </w:tcPr>
          <w:p w:rsidR="004C7140" w:rsidRDefault="008106AC">
            <w:pPr>
              <w:pStyle w:val="TableParagraph"/>
              <w:spacing w:before="148"/>
              <w:ind w:left="18"/>
              <w:jc w:val="center"/>
              <w:rPr>
                <w:b/>
                <w:sz w:val="24"/>
              </w:rPr>
            </w:pPr>
            <w:r>
              <w:rPr>
                <w:b/>
                <w:sz w:val="24"/>
              </w:rPr>
              <w:t>X</w:t>
            </w:r>
          </w:p>
        </w:tc>
      </w:tr>
    </w:tbl>
    <w:p w:rsidR="004C7140" w:rsidRDefault="004C7140">
      <w:pPr>
        <w:jc w:val="center"/>
        <w:rPr>
          <w:sz w:val="24"/>
        </w:rPr>
        <w:sectPr w:rsidR="004C7140">
          <w:pgSz w:w="15840" w:h="12240" w:orient="landscape"/>
          <w:pgMar w:top="700" w:right="500" w:bottom="660" w:left="500" w:header="0" w:footer="460" w:gutter="0"/>
          <w:cols w:space="720"/>
        </w:sectPr>
      </w:pPr>
    </w:p>
    <w:p w:rsidR="004C7140" w:rsidRDefault="008106AC">
      <w:pPr>
        <w:pStyle w:val="Heading1"/>
      </w:pPr>
      <w:r>
        <w:lastRenderedPageBreak/>
        <w:t>ET 103 - Mathematics for Electrical and Electronics</w:t>
      </w:r>
    </w:p>
    <w:p w:rsidR="004C7140" w:rsidRDefault="008106AC">
      <w:pPr>
        <w:pStyle w:val="BodyText"/>
        <w:spacing w:line="276" w:lineRule="auto"/>
        <w:ind w:right="457"/>
      </w:pPr>
      <w:r>
        <w:t>This course is designed to fulfill mathematical needs of students taking electrical technology and general electronics technology. It covers unit conversion, Ohm’s Law, Kirchhoff’s Law, Power Law, power and energy calculations, wire resistance and voltage drops, AC circuit calculations, AC power and power factor calculations.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87" w:right="112"/>
              <w:jc w:val="center"/>
              <w:rPr>
                <w:b/>
                <w:sz w:val="28"/>
              </w:rPr>
            </w:pPr>
            <w:r>
              <w:rPr>
                <w:b/>
                <w:sz w:val="28"/>
              </w:rPr>
              <w:t>PLO 1</w:t>
            </w:r>
          </w:p>
        </w:tc>
        <w:tc>
          <w:tcPr>
            <w:tcW w:w="916" w:type="dxa"/>
          </w:tcPr>
          <w:p w:rsidR="004C7140" w:rsidRDefault="008106AC">
            <w:pPr>
              <w:pStyle w:val="TableParagraph"/>
              <w:spacing w:line="320" w:lineRule="exact"/>
              <w:ind w:left="89" w:right="115"/>
              <w:jc w:val="center"/>
              <w:rPr>
                <w:b/>
                <w:sz w:val="28"/>
              </w:rPr>
            </w:pPr>
            <w:r>
              <w:rPr>
                <w:b/>
                <w:sz w:val="28"/>
              </w:rPr>
              <w:t>PLO 2</w:t>
            </w:r>
          </w:p>
        </w:tc>
        <w:tc>
          <w:tcPr>
            <w:tcW w:w="914" w:type="dxa"/>
          </w:tcPr>
          <w:p w:rsidR="004C7140" w:rsidRDefault="008106AC">
            <w:pPr>
              <w:pStyle w:val="TableParagraph"/>
              <w:spacing w:line="320"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111"/>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112"/>
              <w:rPr>
                <w:b/>
                <w:sz w:val="28"/>
              </w:rPr>
            </w:pPr>
            <w:r>
              <w:rPr>
                <w:b/>
                <w:sz w:val="28"/>
              </w:rPr>
              <w:t>ILO 4</w:t>
            </w:r>
          </w:p>
        </w:tc>
        <w:tc>
          <w:tcPr>
            <w:tcW w:w="880" w:type="dxa"/>
          </w:tcPr>
          <w:p w:rsidR="004C7140" w:rsidRDefault="008106AC">
            <w:pPr>
              <w:pStyle w:val="TableParagraph"/>
              <w:spacing w:line="320" w:lineRule="exact"/>
              <w:ind w:left="112"/>
              <w:rPr>
                <w:b/>
                <w:sz w:val="28"/>
              </w:rPr>
            </w:pPr>
            <w:r>
              <w:rPr>
                <w:b/>
                <w:sz w:val="28"/>
              </w:rPr>
              <w:t>ILO 5</w:t>
            </w:r>
          </w:p>
        </w:tc>
        <w:tc>
          <w:tcPr>
            <w:tcW w:w="878" w:type="dxa"/>
          </w:tcPr>
          <w:p w:rsidR="004C7140" w:rsidRDefault="008106AC">
            <w:pPr>
              <w:pStyle w:val="TableParagraph"/>
              <w:spacing w:line="320" w:lineRule="exact"/>
              <w:ind w:left="113"/>
              <w:rPr>
                <w:b/>
                <w:sz w:val="28"/>
              </w:rPr>
            </w:pPr>
            <w:r>
              <w:rPr>
                <w:b/>
                <w:sz w:val="28"/>
              </w:rPr>
              <w:t>ILO 6</w:t>
            </w:r>
          </w:p>
        </w:tc>
      </w:tr>
      <w:tr w:rsidR="004C7140">
        <w:trPr>
          <w:trHeight w:val="585"/>
        </w:trPr>
        <w:tc>
          <w:tcPr>
            <w:tcW w:w="6091" w:type="dxa"/>
          </w:tcPr>
          <w:p w:rsidR="004C7140" w:rsidRDefault="008106AC">
            <w:pPr>
              <w:pStyle w:val="TableParagraph"/>
              <w:spacing w:line="292" w:lineRule="exact"/>
              <w:ind w:left="107"/>
              <w:rPr>
                <w:sz w:val="24"/>
              </w:rPr>
            </w:pPr>
            <w:r>
              <w:rPr>
                <w:sz w:val="24"/>
              </w:rPr>
              <w:t xml:space="preserve">1. Demonstrate </w:t>
            </w:r>
            <w:r w:rsidR="00C511DD">
              <w:rPr>
                <w:sz w:val="24"/>
              </w:rPr>
              <w:t xml:space="preserve">the </w:t>
            </w:r>
            <w:r>
              <w:rPr>
                <w:sz w:val="24"/>
              </w:rPr>
              <w:t>ability to convert unit from one form to</w:t>
            </w:r>
          </w:p>
          <w:p w:rsidR="004C7140" w:rsidRDefault="008106AC">
            <w:pPr>
              <w:pStyle w:val="TableParagraph"/>
              <w:spacing w:line="273" w:lineRule="exact"/>
              <w:ind w:left="443"/>
              <w:rPr>
                <w:sz w:val="24"/>
              </w:rPr>
            </w:pPr>
            <w:r>
              <w:rPr>
                <w:sz w:val="24"/>
              </w:rPr>
              <w:t>another.</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before="1" w:line="290" w:lineRule="atLeast"/>
              <w:ind w:left="443" w:right="117" w:hanging="336"/>
              <w:rPr>
                <w:sz w:val="24"/>
              </w:rPr>
            </w:pPr>
            <w:r>
              <w:rPr>
                <w:sz w:val="24"/>
              </w:rPr>
              <w:t xml:space="preserve">2. Demonstrate </w:t>
            </w:r>
            <w:r w:rsidR="00C511DD">
              <w:rPr>
                <w:sz w:val="24"/>
              </w:rPr>
              <w:t xml:space="preserve">the </w:t>
            </w:r>
            <w:r>
              <w:rPr>
                <w:sz w:val="24"/>
              </w:rPr>
              <w:t>ability to calculate problems involving Ohm’s Law, Kirchoff’s Law, and power law.</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3. Estimate electrical energy consumed through the given</w:t>
            </w:r>
          </w:p>
          <w:p w:rsidR="004C7140" w:rsidRDefault="008106AC">
            <w:pPr>
              <w:pStyle w:val="TableParagraph"/>
              <w:spacing w:line="273" w:lineRule="exact"/>
              <w:ind w:left="443"/>
              <w:rPr>
                <w:sz w:val="24"/>
              </w:rPr>
            </w:pPr>
            <w:r>
              <w:rPr>
                <w:sz w:val="24"/>
              </w:rPr>
              <w:t>loads and power rating.</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4. Demonstrate the ability to calculate wire resistance and</w:t>
            </w:r>
          </w:p>
          <w:p w:rsidR="004C7140" w:rsidRDefault="008106AC">
            <w:pPr>
              <w:pStyle w:val="TableParagraph"/>
              <w:spacing w:line="273" w:lineRule="exact"/>
              <w:ind w:left="443"/>
              <w:rPr>
                <w:sz w:val="24"/>
              </w:rPr>
            </w:pPr>
            <w:r>
              <w:rPr>
                <w:sz w:val="24"/>
              </w:rPr>
              <w:t>voltage drops.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line="292" w:lineRule="exact"/>
              <w:ind w:left="107"/>
              <w:rPr>
                <w:sz w:val="24"/>
              </w:rPr>
            </w:pPr>
            <w:r>
              <w:rPr>
                <w:sz w:val="24"/>
              </w:rPr>
              <w:t>5. Demonstrate the ability to calculate problems involving</w:t>
            </w:r>
          </w:p>
          <w:p w:rsidR="004C7140" w:rsidRDefault="008106AC">
            <w:pPr>
              <w:pStyle w:val="TableParagraph"/>
              <w:spacing w:before="2" w:line="273" w:lineRule="exact"/>
              <w:ind w:left="443"/>
              <w:rPr>
                <w:sz w:val="24"/>
              </w:rPr>
            </w:pPr>
            <w:r>
              <w:rPr>
                <w:sz w:val="24"/>
              </w:rPr>
              <w:t>resistance, inductance</w:t>
            </w:r>
            <w:r w:rsidR="00C511DD">
              <w:rPr>
                <w:sz w:val="24"/>
              </w:rPr>
              <w:t>,</w:t>
            </w:r>
            <w:r>
              <w:rPr>
                <w:sz w:val="24"/>
              </w:rPr>
              <w:t xml:space="preserve"> and capacitance in AC circuits.</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6. Demonstrate the ability to calculate alternating current</w:t>
            </w:r>
          </w:p>
          <w:p w:rsidR="004C7140" w:rsidRDefault="008106AC">
            <w:pPr>
              <w:pStyle w:val="TableParagraph"/>
              <w:spacing w:line="273" w:lineRule="exact"/>
              <w:ind w:left="443"/>
              <w:rPr>
                <w:sz w:val="24"/>
              </w:rPr>
            </w:pPr>
            <w:r>
              <w:rPr>
                <w:sz w:val="24"/>
              </w:rPr>
              <w:t>power and power factor.</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bl>
    <w:p w:rsidR="004C7140" w:rsidRDefault="004C7140">
      <w:pPr>
        <w:rPr>
          <w:rFonts w:ascii="Times New Roman"/>
          <w:sz w:val="24"/>
        </w:rPr>
        <w:sectPr w:rsidR="004C7140">
          <w:pgSz w:w="15840" w:h="12240" w:orient="landscape"/>
          <w:pgMar w:top="700" w:right="500" w:bottom="660" w:left="500" w:header="0" w:footer="460" w:gutter="0"/>
          <w:cols w:space="720"/>
        </w:sectPr>
      </w:pPr>
    </w:p>
    <w:p w:rsidR="004C7140" w:rsidRDefault="008106AC">
      <w:pPr>
        <w:pStyle w:val="Heading1"/>
      </w:pPr>
      <w:r>
        <w:lastRenderedPageBreak/>
        <w:t>ET 110 - Basic Electrical Wiring for Non-Majors</w:t>
      </w:r>
    </w:p>
    <w:p w:rsidR="004C7140" w:rsidRDefault="008106AC">
      <w:pPr>
        <w:pStyle w:val="BodyText"/>
        <w:spacing w:line="276" w:lineRule="auto"/>
        <w:ind w:right="468"/>
      </w:pPr>
      <w:r>
        <w:t>This course is designed to provide non-electrical major students with technical knowledge and skills relevant in construction sites. It deals with fundamental concepts of electricity to practical skills required in the workplace. It covers basic safety practices in dealing with electrical works, proper use of basic electrical hand tools, electrical devices and protections, connecting and installing simple electrical circuits and basic wiring for single-family dwelling unit.</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30" w:line="341" w:lineRule="exact"/>
              <w:ind w:left="2797" w:right="2788"/>
              <w:jc w:val="center"/>
              <w:rPr>
                <w:b/>
                <w:sz w:val="28"/>
              </w:rPr>
            </w:pPr>
            <w:r>
              <w:rPr>
                <w:b/>
                <w:sz w:val="28"/>
              </w:rPr>
              <w:t>CLO</w:t>
            </w:r>
          </w:p>
          <w:p w:rsidR="004C7140" w:rsidRDefault="008106AC">
            <w:pPr>
              <w:pStyle w:val="TableParagraph"/>
              <w:spacing w:line="292" w:lineRule="exact"/>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107"/>
              <w:rPr>
                <w:b/>
                <w:sz w:val="28"/>
              </w:rPr>
            </w:pPr>
            <w:r>
              <w:rPr>
                <w:b/>
                <w:sz w:val="28"/>
              </w:rPr>
              <w:t>PLO 1</w:t>
            </w:r>
          </w:p>
        </w:tc>
        <w:tc>
          <w:tcPr>
            <w:tcW w:w="916" w:type="dxa"/>
          </w:tcPr>
          <w:p w:rsidR="004C7140" w:rsidRDefault="008106AC">
            <w:pPr>
              <w:pStyle w:val="TableParagraph"/>
              <w:spacing w:line="320" w:lineRule="exact"/>
              <w:ind w:left="89" w:right="115"/>
              <w:jc w:val="center"/>
              <w:rPr>
                <w:b/>
                <w:sz w:val="28"/>
              </w:rPr>
            </w:pPr>
            <w:r>
              <w:rPr>
                <w:b/>
                <w:sz w:val="28"/>
              </w:rPr>
              <w:t>PLO 2</w:t>
            </w:r>
          </w:p>
        </w:tc>
        <w:tc>
          <w:tcPr>
            <w:tcW w:w="914" w:type="dxa"/>
          </w:tcPr>
          <w:p w:rsidR="004C7140" w:rsidRDefault="008106AC">
            <w:pPr>
              <w:pStyle w:val="TableParagraph"/>
              <w:spacing w:line="320" w:lineRule="exact"/>
              <w:ind w:left="109"/>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111"/>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112"/>
              <w:rPr>
                <w:b/>
                <w:sz w:val="28"/>
              </w:rPr>
            </w:pPr>
            <w:r>
              <w:rPr>
                <w:b/>
                <w:sz w:val="28"/>
              </w:rPr>
              <w:t>ILO 4</w:t>
            </w:r>
          </w:p>
        </w:tc>
        <w:tc>
          <w:tcPr>
            <w:tcW w:w="880" w:type="dxa"/>
          </w:tcPr>
          <w:p w:rsidR="004C7140" w:rsidRDefault="008106AC">
            <w:pPr>
              <w:pStyle w:val="TableParagraph"/>
              <w:spacing w:line="320" w:lineRule="exact"/>
              <w:ind w:left="112"/>
              <w:rPr>
                <w:b/>
                <w:sz w:val="28"/>
              </w:rPr>
            </w:pPr>
            <w:r>
              <w:rPr>
                <w:b/>
                <w:sz w:val="28"/>
              </w:rPr>
              <w:t>ILO 5</w:t>
            </w:r>
          </w:p>
        </w:tc>
        <w:tc>
          <w:tcPr>
            <w:tcW w:w="878" w:type="dxa"/>
          </w:tcPr>
          <w:p w:rsidR="004C7140" w:rsidRDefault="008106AC">
            <w:pPr>
              <w:pStyle w:val="TableParagraph"/>
              <w:spacing w:line="320" w:lineRule="exact"/>
              <w:ind w:left="113"/>
              <w:rPr>
                <w:b/>
                <w:sz w:val="28"/>
              </w:rPr>
            </w:pPr>
            <w:r>
              <w:rPr>
                <w:b/>
                <w:sz w:val="28"/>
              </w:rPr>
              <w:t>ILO 6</w:t>
            </w:r>
          </w:p>
        </w:tc>
      </w:tr>
      <w:tr w:rsidR="004C7140">
        <w:trPr>
          <w:trHeight w:val="587"/>
        </w:trPr>
        <w:tc>
          <w:tcPr>
            <w:tcW w:w="6091" w:type="dxa"/>
          </w:tcPr>
          <w:p w:rsidR="004C7140" w:rsidRDefault="008106AC">
            <w:pPr>
              <w:pStyle w:val="TableParagraph"/>
              <w:spacing w:before="1" w:line="290" w:lineRule="atLeast"/>
              <w:ind w:left="443" w:right="458" w:hanging="336"/>
              <w:rPr>
                <w:sz w:val="24"/>
              </w:rPr>
            </w:pPr>
            <w:r>
              <w:rPr>
                <w:sz w:val="24"/>
              </w:rPr>
              <w:t>1. Apply electrical theories and principles in electrical wiring installation.</w:t>
            </w:r>
          </w:p>
        </w:tc>
        <w:tc>
          <w:tcPr>
            <w:tcW w:w="914" w:type="dxa"/>
          </w:tcPr>
          <w:p w:rsidR="004C7140" w:rsidRDefault="004C7140">
            <w:pPr>
              <w:pStyle w:val="TableParagraph"/>
              <w:rPr>
                <w:rFonts w:ascii="Times New Roman"/>
                <w:sz w:val="24"/>
              </w:rPr>
            </w:pP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2. Measure unknown electrical quantities using electrical</w:t>
            </w:r>
          </w:p>
          <w:p w:rsidR="004C7140" w:rsidRDefault="008106AC">
            <w:pPr>
              <w:pStyle w:val="TableParagraph"/>
              <w:spacing w:line="273" w:lineRule="exact"/>
              <w:ind w:left="443"/>
              <w:rPr>
                <w:sz w:val="24"/>
              </w:rPr>
            </w:pPr>
            <w:r>
              <w:rPr>
                <w:sz w:val="24"/>
              </w:rPr>
              <w:t>measuring instruments.</w:t>
            </w:r>
          </w:p>
        </w:tc>
        <w:tc>
          <w:tcPr>
            <w:tcW w:w="914" w:type="dxa"/>
          </w:tcPr>
          <w:p w:rsidR="004C7140" w:rsidRDefault="004C7140">
            <w:pPr>
              <w:pStyle w:val="TableParagraph"/>
              <w:rPr>
                <w:rFonts w:ascii="Times New Roman"/>
                <w:sz w:val="24"/>
              </w:rPr>
            </w:pP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3. Splice/Join electrical conductors according to National</w:t>
            </w:r>
          </w:p>
          <w:p w:rsidR="004C7140" w:rsidRDefault="008106AC">
            <w:pPr>
              <w:pStyle w:val="TableParagraph"/>
              <w:spacing w:line="273" w:lineRule="exact"/>
              <w:ind w:left="443"/>
              <w:rPr>
                <w:sz w:val="24"/>
              </w:rPr>
            </w:pPr>
            <w:r>
              <w:rPr>
                <w:sz w:val="24"/>
              </w:rPr>
              <w:t>Electrical Code.</w:t>
            </w:r>
          </w:p>
        </w:tc>
        <w:tc>
          <w:tcPr>
            <w:tcW w:w="914" w:type="dxa"/>
          </w:tcPr>
          <w:p w:rsidR="004C7140" w:rsidRDefault="004C7140">
            <w:pPr>
              <w:pStyle w:val="TableParagraph"/>
              <w:rPr>
                <w:rFonts w:ascii="Times New Roman"/>
                <w:sz w:val="24"/>
              </w:rPr>
            </w:pP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before="1" w:line="290" w:lineRule="atLeast"/>
              <w:ind w:left="443" w:hanging="336"/>
              <w:rPr>
                <w:sz w:val="24"/>
              </w:rPr>
            </w:pPr>
            <w:r>
              <w:rPr>
                <w:sz w:val="24"/>
              </w:rPr>
              <w:t>4. Install lighting fixtures according to plans and specifications.</w:t>
            </w:r>
          </w:p>
        </w:tc>
        <w:tc>
          <w:tcPr>
            <w:tcW w:w="914" w:type="dxa"/>
          </w:tcPr>
          <w:p w:rsidR="004C7140" w:rsidRDefault="004C7140">
            <w:pPr>
              <w:pStyle w:val="TableParagraph"/>
              <w:rPr>
                <w:rFonts w:ascii="Times New Roman"/>
                <w:sz w:val="24"/>
              </w:rPr>
            </w:pP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877"/>
        </w:trPr>
        <w:tc>
          <w:tcPr>
            <w:tcW w:w="6091" w:type="dxa"/>
          </w:tcPr>
          <w:p w:rsidR="004C7140" w:rsidRDefault="008106AC">
            <w:pPr>
              <w:pStyle w:val="TableParagraph"/>
              <w:ind w:left="443" w:right="458" w:hanging="336"/>
              <w:rPr>
                <w:sz w:val="24"/>
              </w:rPr>
            </w:pPr>
            <w:r>
              <w:rPr>
                <w:sz w:val="24"/>
              </w:rPr>
              <w:t>5. Install electrical wiring for single family dwelling unit using sheathed non-metallic cable according to plans</w:t>
            </w:r>
          </w:p>
          <w:p w:rsidR="004C7140" w:rsidRDefault="008106AC">
            <w:pPr>
              <w:pStyle w:val="TableParagraph"/>
              <w:spacing w:line="273" w:lineRule="exact"/>
              <w:ind w:left="443"/>
              <w:rPr>
                <w:sz w:val="24"/>
              </w:rPr>
            </w:pPr>
            <w:r>
              <w:rPr>
                <w:sz w:val="24"/>
              </w:rPr>
              <w:t>and specifications.</w:t>
            </w:r>
          </w:p>
        </w:tc>
        <w:tc>
          <w:tcPr>
            <w:tcW w:w="914" w:type="dxa"/>
          </w:tcPr>
          <w:p w:rsidR="004C7140" w:rsidRDefault="004C7140">
            <w:pPr>
              <w:pStyle w:val="TableParagraph"/>
              <w:rPr>
                <w:rFonts w:ascii="Times New Roman"/>
                <w:sz w:val="24"/>
              </w:rPr>
            </w:pPr>
          </w:p>
        </w:tc>
        <w:tc>
          <w:tcPr>
            <w:tcW w:w="916" w:type="dxa"/>
          </w:tcPr>
          <w:p w:rsidR="004C7140" w:rsidRDefault="004C7140">
            <w:pPr>
              <w:pStyle w:val="TableParagraph"/>
              <w:spacing w:before="11"/>
              <w:rPr>
                <w:sz w:val="23"/>
              </w:rPr>
            </w:pPr>
          </w:p>
          <w:p w:rsidR="004C7140" w:rsidRDefault="008106AC">
            <w:pPr>
              <w:pStyle w:val="TableParagraph"/>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4C7140">
            <w:pPr>
              <w:pStyle w:val="TableParagraph"/>
              <w:spacing w:before="11"/>
              <w:rPr>
                <w:sz w:val="23"/>
              </w:rPr>
            </w:pPr>
          </w:p>
          <w:p w:rsidR="004C7140" w:rsidRDefault="008106AC">
            <w:pPr>
              <w:pStyle w:val="TableParagraph"/>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4C7140">
            <w:pPr>
              <w:pStyle w:val="TableParagraph"/>
              <w:spacing w:before="11"/>
              <w:rPr>
                <w:sz w:val="23"/>
              </w:rPr>
            </w:pPr>
          </w:p>
          <w:p w:rsidR="004C7140" w:rsidRDefault="008106AC">
            <w:pPr>
              <w:pStyle w:val="TableParagraph"/>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bl>
    <w:p w:rsidR="004C7140" w:rsidRDefault="004C7140">
      <w:pPr>
        <w:rPr>
          <w:rFonts w:ascii="Times New Roman"/>
          <w:sz w:val="24"/>
        </w:rPr>
        <w:sectPr w:rsidR="004C7140">
          <w:pgSz w:w="15840" w:h="12240" w:orient="landscape"/>
          <w:pgMar w:top="700" w:right="500" w:bottom="660" w:left="500" w:header="0" w:footer="460" w:gutter="0"/>
          <w:cols w:space="720"/>
        </w:sectPr>
      </w:pPr>
    </w:p>
    <w:p w:rsidR="004C7140" w:rsidRDefault="008106AC">
      <w:pPr>
        <w:pStyle w:val="Heading1"/>
      </w:pPr>
      <w:r>
        <w:lastRenderedPageBreak/>
        <w:t>ET 111 - Basic Electricity</w:t>
      </w:r>
    </w:p>
    <w:p w:rsidR="004C7140" w:rsidRDefault="008106AC">
      <w:pPr>
        <w:pStyle w:val="BodyText"/>
        <w:spacing w:line="276" w:lineRule="auto"/>
        <w:ind w:right="632"/>
      </w:pPr>
      <w:r>
        <w:t>This course introduces fundamental concepts, theories, and principles necessary for a successful career in electrical installation. It deals with construction, analysis and verification of AC and DC circuits necessary for electrical careers. It trains students with blending concepts relating to electrical theories and practical information commonly encountered in electrical works.</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87" w:right="112"/>
              <w:jc w:val="center"/>
              <w:rPr>
                <w:b/>
                <w:sz w:val="28"/>
              </w:rPr>
            </w:pPr>
            <w:r>
              <w:rPr>
                <w:b/>
                <w:sz w:val="28"/>
              </w:rPr>
              <w:t>PLO 1</w:t>
            </w:r>
          </w:p>
        </w:tc>
        <w:tc>
          <w:tcPr>
            <w:tcW w:w="916" w:type="dxa"/>
          </w:tcPr>
          <w:p w:rsidR="004C7140" w:rsidRDefault="008106AC">
            <w:pPr>
              <w:pStyle w:val="TableParagraph"/>
              <w:spacing w:line="320" w:lineRule="exact"/>
              <w:ind w:left="89" w:right="115"/>
              <w:jc w:val="center"/>
              <w:rPr>
                <w:b/>
                <w:sz w:val="28"/>
              </w:rPr>
            </w:pPr>
            <w:r>
              <w:rPr>
                <w:b/>
                <w:sz w:val="28"/>
              </w:rPr>
              <w:t>PLO 2</w:t>
            </w:r>
          </w:p>
        </w:tc>
        <w:tc>
          <w:tcPr>
            <w:tcW w:w="914" w:type="dxa"/>
          </w:tcPr>
          <w:p w:rsidR="004C7140" w:rsidRDefault="008106AC">
            <w:pPr>
              <w:pStyle w:val="TableParagraph"/>
              <w:spacing w:line="320"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89" w:right="146"/>
              <w:jc w:val="center"/>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112"/>
              <w:rPr>
                <w:b/>
                <w:sz w:val="28"/>
              </w:rPr>
            </w:pPr>
            <w:r>
              <w:rPr>
                <w:b/>
                <w:sz w:val="28"/>
              </w:rPr>
              <w:t>ILO 4</w:t>
            </w:r>
          </w:p>
        </w:tc>
        <w:tc>
          <w:tcPr>
            <w:tcW w:w="880" w:type="dxa"/>
          </w:tcPr>
          <w:p w:rsidR="004C7140" w:rsidRDefault="008106AC">
            <w:pPr>
              <w:pStyle w:val="TableParagraph"/>
              <w:spacing w:line="320" w:lineRule="exact"/>
              <w:ind w:left="112"/>
              <w:rPr>
                <w:b/>
                <w:sz w:val="28"/>
              </w:rPr>
            </w:pPr>
            <w:r>
              <w:rPr>
                <w:b/>
                <w:sz w:val="28"/>
              </w:rPr>
              <w:t>ILO 5</w:t>
            </w:r>
          </w:p>
        </w:tc>
        <w:tc>
          <w:tcPr>
            <w:tcW w:w="878" w:type="dxa"/>
          </w:tcPr>
          <w:p w:rsidR="004C7140" w:rsidRDefault="008106AC">
            <w:pPr>
              <w:pStyle w:val="TableParagraph"/>
              <w:spacing w:line="320" w:lineRule="exact"/>
              <w:ind w:left="113"/>
              <w:rPr>
                <w:b/>
                <w:sz w:val="28"/>
              </w:rPr>
            </w:pPr>
            <w:r>
              <w:rPr>
                <w:b/>
                <w:sz w:val="28"/>
              </w:rPr>
              <w:t>ILO 6</w:t>
            </w:r>
          </w:p>
        </w:tc>
      </w:tr>
      <w:tr w:rsidR="004C7140">
        <w:trPr>
          <w:trHeight w:val="585"/>
        </w:trPr>
        <w:tc>
          <w:tcPr>
            <w:tcW w:w="6091" w:type="dxa"/>
          </w:tcPr>
          <w:p w:rsidR="004C7140" w:rsidRDefault="008106AC">
            <w:pPr>
              <w:pStyle w:val="TableParagraph"/>
              <w:spacing w:line="292" w:lineRule="exact"/>
              <w:ind w:left="83"/>
              <w:rPr>
                <w:sz w:val="24"/>
              </w:rPr>
            </w:pPr>
            <w:r>
              <w:rPr>
                <w:sz w:val="24"/>
              </w:rPr>
              <w:t>1. Apply electrical theories and principles in electrical</w:t>
            </w:r>
          </w:p>
          <w:p w:rsidR="004C7140" w:rsidRDefault="008106AC">
            <w:pPr>
              <w:pStyle w:val="TableParagraph"/>
              <w:spacing w:line="273" w:lineRule="exact"/>
              <w:ind w:left="443"/>
              <w:rPr>
                <w:sz w:val="24"/>
              </w:rPr>
            </w:pPr>
            <w:r>
              <w:rPr>
                <w:sz w:val="24"/>
              </w:rPr>
              <w:t>circuits.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8106AC">
            <w:pPr>
              <w:pStyle w:val="TableParagraph"/>
              <w:spacing w:before="145"/>
              <w:ind w:left="14"/>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before="1" w:line="290" w:lineRule="atLeast"/>
              <w:ind w:left="443" w:hanging="360"/>
              <w:rPr>
                <w:sz w:val="24"/>
              </w:rPr>
            </w:pPr>
            <w:r>
              <w:rPr>
                <w:sz w:val="24"/>
              </w:rPr>
              <w:t>2. Determine values of resistors/capacitors through color coding.</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83"/>
              <w:rPr>
                <w:sz w:val="24"/>
              </w:rPr>
            </w:pPr>
            <w:r>
              <w:rPr>
                <w:sz w:val="24"/>
              </w:rPr>
              <w:t>3. Measure unknown electrical quantities using electrical</w:t>
            </w:r>
          </w:p>
          <w:p w:rsidR="004C7140" w:rsidRDefault="008106AC">
            <w:pPr>
              <w:pStyle w:val="TableParagraph"/>
              <w:spacing w:line="273" w:lineRule="exact"/>
              <w:ind w:left="443"/>
              <w:rPr>
                <w:sz w:val="24"/>
              </w:rPr>
            </w:pPr>
            <w:r>
              <w:rPr>
                <w:sz w:val="24"/>
              </w:rPr>
              <w:t>measuring instruments.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83"/>
              <w:rPr>
                <w:sz w:val="24"/>
              </w:rPr>
            </w:pPr>
            <w:r>
              <w:rPr>
                <w:sz w:val="24"/>
              </w:rPr>
              <w:t>4. Splice/Join electrical conductors according to National</w:t>
            </w:r>
          </w:p>
          <w:p w:rsidR="004C7140" w:rsidRDefault="008106AC">
            <w:pPr>
              <w:pStyle w:val="TableParagraph"/>
              <w:spacing w:line="273" w:lineRule="exact"/>
              <w:ind w:left="443"/>
              <w:rPr>
                <w:sz w:val="24"/>
              </w:rPr>
            </w:pPr>
            <w:r>
              <w:rPr>
                <w:sz w:val="24"/>
              </w:rPr>
              <w:t>Electrical Code.</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line="292" w:lineRule="exact"/>
              <w:ind w:left="83"/>
              <w:rPr>
                <w:sz w:val="24"/>
              </w:rPr>
            </w:pPr>
            <w:r>
              <w:rPr>
                <w:sz w:val="24"/>
              </w:rPr>
              <w:t>5. Connect battery/capacitors in series or parallel to suit</w:t>
            </w:r>
          </w:p>
          <w:p w:rsidR="004C7140" w:rsidRDefault="008106AC">
            <w:pPr>
              <w:pStyle w:val="TableParagraph"/>
              <w:spacing w:before="2" w:line="273" w:lineRule="exact"/>
              <w:ind w:left="443"/>
              <w:rPr>
                <w:sz w:val="24"/>
              </w:rPr>
            </w:pPr>
            <w:r>
              <w:rPr>
                <w:sz w:val="24"/>
              </w:rPr>
              <w:t>for voltage and current capacity requirements.</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bl>
    <w:p w:rsidR="004C7140" w:rsidRDefault="004C7140">
      <w:pPr>
        <w:pStyle w:val="BodyText"/>
        <w:spacing w:before="2"/>
        <w:ind w:left="0"/>
        <w:rPr>
          <w:sz w:val="32"/>
        </w:rPr>
      </w:pPr>
    </w:p>
    <w:p w:rsidR="004C7140" w:rsidRDefault="008106AC">
      <w:pPr>
        <w:pStyle w:val="Heading1"/>
        <w:spacing w:before="1"/>
      </w:pPr>
      <w:r>
        <w:t>ET 121 - Electric Machines</w:t>
      </w:r>
    </w:p>
    <w:p w:rsidR="004C7140" w:rsidRDefault="008106AC">
      <w:pPr>
        <w:pStyle w:val="BodyText"/>
        <w:spacing w:before="49" w:line="276" w:lineRule="auto"/>
        <w:ind w:right="395"/>
      </w:pPr>
      <w:r>
        <w:t>This course provides technical knowledge and skills necessary in dealing with electric machines. It consists of theories and operating principles of transformers, motors, and generators. Specifically, it deals with connecting, installing, troubleshooting and repairing of transformers, motors, and generators. Appropriate CAI will be used.</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31" w:line="341" w:lineRule="exact"/>
              <w:ind w:left="2797" w:right="2788"/>
              <w:jc w:val="center"/>
              <w:rPr>
                <w:b/>
                <w:sz w:val="28"/>
              </w:rPr>
            </w:pPr>
            <w:r>
              <w:rPr>
                <w:b/>
                <w:sz w:val="28"/>
              </w:rPr>
              <w:t>CLO</w:t>
            </w:r>
          </w:p>
          <w:p w:rsidR="004C7140" w:rsidRDefault="008106AC">
            <w:pPr>
              <w:pStyle w:val="TableParagraph"/>
              <w:spacing w:line="292" w:lineRule="exact"/>
              <w:ind w:left="107"/>
              <w:rPr>
                <w:sz w:val="24"/>
              </w:rPr>
            </w:pPr>
            <w:r>
              <w:rPr>
                <w:sz w:val="24"/>
              </w:rPr>
              <w:t>Students will be able to:</w:t>
            </w:r>
          </w:p>
        </w:tc>
        <w:tc>
          <w:tcPr>
            <w:tcW w:w="2744" w:type="dxa"/>
            <w:gridSpan w:val="3"/>
          </w:tcPr>
          <w:p w:rsidR="004C7140" w:rsidRDefault="008106AC">
            <w:pPr>
              <w:pStyle w:val="TableParagraph"/>
              <w:spacing w:before="2" w:line="321"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before="2" w:line="321" w:lineRule="exact"/>
              <w:ind w:left="2426" w:right="2412"/>
              <w:jc w:val="center"/>
              <w:rPr>
                <w:b/>
                <w:sz w:val="28"/>
              </w:rPr>
            </w:pPr>
            <w:r>
              <w:rPr>
                <w:b/>
                <w:sz w:val="28"/>
              </w:rPr>
              <w:t>ILO</w:t>
            </w:r>
          </w:p>
        </w:tc>
      </w:tr>
      <w:tr w:rsidR="004C7140">
        <w:trPr>
          <w:trHeight w:val="342"/>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3" w:lineRule="exact"/>
              <w:ind w:left="87" w:right="112"/>
              <w:jc w:val="center"/>
              <w:rPr>
                <w:b/>
                <w:sz w:val="28"/>
              </w:rPr>
            </w:pPr>
            <w:r>
              <w:rPr>
                <w:b/>
                <w:sz w:val="28"/>
              </w:rPr>
              <w:t>PLO 1</w:t>
            </w:r>
          </w:p>
        </w:tc>
        <w:tc>
          <w:tcPr>
            <w:tcW w:w="916" w:type="dxa"/>
          </w:tcPr>
          <w:p w:rsidR="004C7140" w:rsidRDefault="008106AC">
            <w:pPr>
              <w:pStyle w:val="TableParagraph"/>
              <w:spacing w:line="323" w:lineRule="exact"/>
              <w:ind w:left="108"/>
              <w:rPr>
                <w:b/>
                <w:sz w:val="28"/>
              </w:rPr>
            </w:pPr>
            <w:r>
              <w:rPr>
                <w:b/>
                <w:sz w:val="28"/>
              </w:rPr>
              <w:t>PLO 2</w:t>
            </w:r>
          </w:p>
        </w:tc>
        <w:tc>
          <w:tcPr>
            <w:tcW w:w="914" w:type="dxa"/>
          </w:tcPr>
          <w:p w:rsidR="004C7140" w:rsidRDefault="008106AC">
            <w:pPr>
              <w:pStyle w:val="TableParagraph"/>
              <w:spacing w:line="323"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3" w:lineRule="exact"/>
              <w:ind w:left="89" w:right="149"/>
              <w:jc w:val="center"/>
              <w:rPr>
                <w:b/>
                <w:sz w:val="28"/>
              </w:rPr>
            </w:pPr>
            <w:r>
              <w:rPr>
                <w:b/>
                <w:sz w:val="28"/>
              </w:rPr>
              <w:t>ILO 1</w:t>
            </w:r>
          </w:p>
        </w:tc>
        <w:tc>
          <w:tcPr>
            <w:tcW w:w="878" w:type="dxa"/>
          </w:tcPr>
          <w:p w:rsidR="004C7140" w:rsidRDefault="008106AC">
            <w:pPr>
              <w:pStyle w:val="TableParagraph"/>
              <w:spacing w:line="323" w:lineRule="exact"/>
              <w:ind w:left="111"/>
              <w:rPr>
                <w:b/>
                <w:sz w:val="28"/>
              </w:rPr>
            </w:pPr>
            <w:r>
              <w:rPr>
                <w:b/>
                <w:sz w:val="28"/>
              </w:rPr>
              <w:t>ILO 2</w:t>
            </w:r>
          </w:p>
        </w:tc>
        <w:tc>
          <w:tcPr>
            <w:tcW w:w="878" w:type="dxa"/>
          </w:tcPr>
          <w:p w:rsidR="004C7140" w:rsidRDefault="008106AC">
            <w:pPr>
              <w:pStyle w:val="TableParagraph"/>
              <w:spacing w:line="323" w:lineRule="exact"/>
              <w:ind w:left="90" w:right="146"/>
              <w:jc w:val="center"/>
              <w:rPr>
                <w:b/>
                <w:sz w:val="28"/>
              </w:rPr>
            </w:pPr>
            <w:r>
              <w:rPr>
                <w:b/>
                <w:sz w:val="28"/>
              </w:rPr>
              <w:t>ILO 3</w:t>
            </w:r>
          </w:p>
        </w:tc>
        <w:tc>
          <w:tcPr>
            <w:tcW w:w="878" w:type="dxa"/>
          </w:tcPr>
          <w:p w:rsidR="004C7140" w:rsidRDefault="008106AC">
            <w:pPr>
              <w:pStyle w:val="TableParagraph"/>
              <w:spacing w:line="323" w:lineRule="exact"/>
              <w:ind w:left="112"/>
              <w:rPr>
                <w:b/>
                <w:sz w:val="28"/>
              </w:rPr>
            </w:pPr>
            <w:r>
              <w:rPr>
                <w:b/>
                <w:sz w:val="28"/>
              </w:rPr>
              <w:t>ILO 4</w:t>
            </w:r>
          </w:p>
        </w:tc>
        <w:tc>
          <w:tcPr>
            <w:tcW w:w="880" w:type="dxa"/>
          </w:tcPr>
          <w:p w:rsidR="004C7140" w:rsidRDefault="008106AC">
            <w:pPr>
              <w:pStyle w:val="TableParagraph"/>
              <w:spacing w:line="323" w:lineRule="exact"/>
              <w:ind w:left="112"/>
              <w:rPr>
                <w:b/>
                <w:sz w:val="28"/>
              </w:rPr>
            </w:pPr>
            <w:r>
              <w:rPr>
                <w:b/>
                <w:sz w:val="28"/>
              </w:rPr>
              <w:t>ILO 5</w:t>
            </w:r>
          </w:p>
        </w:tc>
        <w:tc>
          <w:tcPr>
            <w:tcW w:w="878" w:type="dxa"/>
          </w:tcPr>
          <w:p w:rsidR="004C7140" w:rsidRDefault="008106AC">
            <w:pPr>
              <w:pStyle w:val="TableParagraph"/>
              <w:spacing w:line="323" w:lineRule="exact"/>
              <w:ind w:left="113"/>
              <w:rPr>
                <w:b/>
                <w:sz w:val="28"/>
              </w:rPr>
            </w:pPr>
            <w:r>
              <w:rPr>
                <w:b/>
                <w:sz w:val="28"/>
              </w:rPr>
              <w:t>ILO 6</w:t>
            </w:r>
          </w:p>
        </w:tc>
      </w:tr>
      <w:tr w:rsidR="004C7140">
        <w:trPr>
          <w:trHeight w:val="292"/>
        </w:trPr>
        <w:tc>
          <w:tcPr>
            <w:tcW w:w="6091" w:type="dxa"/>
          </w:tcPr>
          <w:p w:rsidR="004C7140" w:rsidRDefault="008106AC">
            <w:pPr>
              <w:pStyle w:val="TableParagraph"/>
              <w:spacing w:line="272" w:lineRule="exact"/>
              <w:ind w:left="83"/>
              <w:rPr>
                <w:sz w:val="24"/>
              </w:rPr>
            </w:pPr>
            <w:r>
              <w:rPr>
                <w:sz w:val="24"/>
              </w:rPr>
              <w:t>1. Rewind transformer.</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292"/>
        </w:trPr>
        <w:tc>
          <w:tcPr>
            <w:tcW w:w="6091" w:type="dxa"/>
          </w:tcPr>
          <w:p w:rsidR="004C7140" w:rsidRDefault="008106AC" w:rsidP="003717D8">
            <w:pPr>
              <w:pStyle w:val="TableParagraph"/>
              <w:spacing w:line="272" w:lineRule="exact"/>
              <w:ind w:left="83"/>
              <w:rPr>
                <w:sz w:val="24"/>
              </w:rPr>
            </w:pPr>
            <w:r>
              <w:rPr>
                <w:sz w:val="24"/>
              </w:rPr>
              <w:t xml:space="preserve">2. Perform </w:t>
            </w:r>
            <w:r w:rsidR="003717D8">
              <w:rPr>
                <w:sz w:val="24"/>
              </w:rPr>
              <w:t>t</w:t>
            </w:r>
            <w:r>
              <w:rPr>
                <w:sz w:val="24"/>
              </w:rPr>
              <w:t>ransformer banking.</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292"/>
        </w:trPr>
        <w:tc>
          <w:tcPr>
            <w:tcW w:w="6091" w:type="dxa"/>
          </w:tcPr>
          <w:p w:rsidR="004C7140" w:rsidRDefault="008106AC">
            <w:pPr>
              <w:pStyle w:val="TableParagraph"/>
              <w:spacing w:line="272" w:lineRule="exact"/>
              <w:ind w:left="83"/>
              <w:rPr>
                <w:sz w:val="24"/>
              </w:rPr>
            </w:pPr>
            <w:r>
              <w:rPr>
                <w:sz w:val="24"/>
              </w:rPr>
              <w:t>3. Troubleshoot and repair capacitor motor.</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294"/>
        </w:trPr>
        <w:tc>
          <w:tcPr>
            <w:tcW w:w="6091" w:type="dxa"/>
          </w:tcPr>
          <w:p w:rsidR="004C7140" w:rsidRDefault="008106AC">
            <w:pPr>
              <w:pStyle w:val="TableParagraph"/>
              <w:spacing w:before="1" w:line="273" w:lineRule="exact"/>
              <w:ind w:left="83"/>
              <w:rPr>
                <w:sz w:val="24"/>
              </w:rPr>
            </w:pPr>
            <w:r>
              <w:rPr>
                <w:sz w:val="24"/>
              </w:rPr>
              <w:t>4. Troubleshoot and repair three-phase motors.</w:t>
            </w:r>
          </w:p>
        </w:tc>
        <w:tc>
          <w:tcPr>
            <w:tcW w:w="914" w:type="dxa"/>
          </w:tcPr>
          <w:p w:rsidR="004C7140" w:rsidRDefault="008106AC">
            <w:pPr>
              <w:pStyle w:val="TableParagraph"/>
              <w:spacing w:before="1" w:line="273" w:lineRule="exact"/>
              <w:ind w:left="10"/>
              <w:jc w:val="center"/>
              <w:rPr>
                <w:b/>
                <w:sz w:val="24"/>
              </w:rPr>
            </w:pPr>
            <w:r>
              <w:rPr>
                <w:b/>
                <w:sz w:val="24"/>
              </w:rPr>
              <w:t>X</w:t>
            </w:r>
          </w:p>
        </w:tc>
        <w:tc>
          <w:tcPr>
            <w:tcW w:w="916" w:type="dxa"/>
          </w:tcPr>
          <w:p w:rsidR="004C7140" w:rsidRDefault="004C7140">
            <w:pPr>
              <w:pStyle w:val="TableParagraph"/>
              <w:rPr>
                <w:rFonts w:ascii="Times New Roman"/>
              </w:rPr>
            </w:pPr>
          </w:p>
        </w:tc>
        <w:tc>
          <w:tcPr>
            <w:tcW w:w="914" w:type="dxa"/>
          </w:tcPr>
          <w:p w:rsidR="004C7140" w:rsidRDefault="008106AC">
            <w:pPr>
              <w:pStyle w:val="TableParagraph"/>
              <w:spacing w:before="1" w:line="273"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rPr>
            </w:pPr>
          </w:p>
        </w:tc>
        <w:tc>
          <w:tcPr>
            <w:tcW w:w="880" w:type="dxa"/>
          </w:tcPr>
          <w:p w:rsidR="004C7140" w:rsidRDefault="008106AC">
            <w:pPr>
              <w:pStyle w:val="TableParagraph"/>
              <w:spacing w:before="1" w:line="273" w:lineRule="exact"/>
              <w:ind w:left="10"/>
              <w:jc w:val="center"/>
              <w:rPr>
                <w:b/>
                <w:sz w:val="24"/>
              </w:rPr>
            </w:pPr>
            <w:r>
              <w:rPr>
                <w:b/>
                <w:sz w:val="24"/>
              </w:rPr>
              <w:t>X</w:t>
            </w:r>
          </w:p>
        </w:tc>
        <w:tc>
          <w:tcPr>
            <w:tcW w:w="878" w:type="dxa"/>
          </w:tcPr>
          <w:p w:rsidR="004C7140" w:rsidRDefault="004C7140">
            <w:pPr>
              <w:pStyle w:val="TableParagraph"/>
              <w:rPr>
                <w:rFonts w:ascii="Times New Roman"/>
              </w:rPr>
            </w:pPr>
          </w:p>
        </w:tc>
        <w:tc>
          <w:tcPr>
            <w:tcW w:w="878" w:type="dxa"/>
          </w:tcPr>
          <w:p w:rsidR="004C7140" w:rsidRDefault="008106AC">
            <w:pPr>
              <w:pStyle w:val="TableParagraph"/>
              <w:spacing w:before="1" w:line="273" w:lineRule="exact"/>
              <w:ind w:left="15"/>
              <w:jc w:val="center"/>
              <w:rPr>
                <w:b/>
                <w:sz w:val="24"/>
              </w:rPr>
            </w:pPr>
            <w:r>
              <w:rPr>
                <w:b/>
                <w:sz w:val="24"/>
              </w:rPr>
              <w:t>X</w:t>
            </w:r>
          </w:p>
        </w:tc>
        <w:tc>
          <w:tcPr>
            <w:tcW w:w="878" w:type="dxa"/>
          </w:tcPr>
          <w:p w:rsidR="004C7140" w:rsidRDefault="004C7140">
            <w:pPr>
              <w:pStyle w:val="TableParagraph"/>
              <w:rPr>
                <w:rFonts w:ascii="Times New Roman"/>
              </w:rPr>
            </w:pPr>
          </w:p>
        </w:tc>
        <w:tc>
          <w:tcPr>
            <w:tcW w:w="880" w:type="dxa"/>
          </w:tcPr>
          <w:p w:rsidR="004C7140" w:rsidRDefault="004C7140">
            <w:pPr>
              <w:pStyle w:val="TableParagraph"/>
              <w:rPr>
                <w:rFonts w:ascii="Times New Roman"/>
              </w:rPr>
            </w:pPr>
          </w:p>
        </w:tc>
        <w:tc>
          <w:tcPr>
            <w:tcW w:w="878" w:type="dxa"/>
          </w:tcPr>
          <w:p w:rsidR="004C7140" w:rsidRDefault="004C7140">
            <w:pPr>
              <w:pStyle w:val="TableParagraph"/>
              <w:rPr>
                <w:rFonts w:ascii="Times New Roman"/>
              </w:rPr>
            </w:pPr>
          </w:p>
        </w:tc>
      </w:tr>
      <w:tr w:rsidR="004C7140">
        <w:trPr>
          <w:trHeight w:val="292"/>
        </w:trPr>
        <w:tc>
          <w:tcPr>
            <w:tcW w:w="6091" w:type="dxa"/>
          </w:tcPr>
          <w:p w:rsidR="004C7140" w:rsidRDefault="008106AC">
            <w:pPr>
              <w:pStyle w:val="TableParagraph"/>
              <w:spacing w:line="272" w:lineRule="exact"/>
              <w:ind w:left="83"/>
              <w:rPr>
                <w:sz w:val="24"/>
              </w:rPr>
            </w:pPr>
            <w:r>
              <w:rPr>
                <w:sz w:val="24"/>
              </w:rPr>
              <w:t>5. Troubleshoot and repair generator</w:t>
            </w:r>
            <w:r w:rsidR="003717D8">
              <w:rPr>
                <w:sz w:val="24"/>
              </w:rPr>
              <w:t>s</w:t>
            </w:r>
            <w:r>
              <w:rPr>
                <w:sz w:val="24"/>
              </w:rPr>
              <w:t>.</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585"/>
        </w:trPr>
        <w:tc>
          <w:tcPr>
            <w:tcW w:w="6091" w:type="dxa"/>
          </w:tcPr>
          <w:p w:rsidR="004C7140" w:rsidRDefault="008106AC">
            <w:pPr>
              <w:pStyle w:val="TableParagraph"/>
              <w:spacing w:line="292" w:lineRule="exact"/>
              <w:ind w:left="83"/>
              <w:rPr>
                <w:sz w:val="24"/>
              </w:rPr>
            </w:pPr>
            <w:r>
              <w:rPr>
                <w:sz w:val="24"/>
              </w:rPr>
              <w:t>6. Perform corrective and preventive maintenance of</w:t>
            </w:r>
          </w:p>
          <w:p w:rsidR="004C7140" w:rsidRDefault="008106AC">
            <w:pPr>
              <w:pStyle w:val="TableParagraph"/>
              <w:spacing w:line="273" w:lineRule="exact"/>
              <w:ind w:left="443"/>
              <w:rPr>
                <w:sz w:val="24"/>
              </w:rPr>
            </w:pPr>
            <w:r>
              <w:rPr>
                <w:sz w:val="24"/>
              </w:rPr>
              <w:t>electric machines.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bl>
    <w:p w:rsidR="004C7140" w:rsidRDefault="004C7140">
      <w:pPr>
        <w:rPr>
          <w:rFonts w:ascii="Times New Roman"/>
          <w:sz w:val="24"/>
        </w:rPr>
        <w:sectPr w:rsidR="004C7140">
          <w:pgSz w:w="15840" w:h="12240" w:orient="landscape"/>
          <w:pgMar w:top="700" w:right="500" w:bottom="660" w:left="500" w:header="0" w:footer="460" w:gutter="0"/>
          <w:cols w:space="720"/>
        </w:sectPr>
      </w:pPr>
    </w:p>
    <w:p w:rsidR="004C7140" w:rsidRDefault="008106AC">
      <w:pPr>
        <w:pStyle w:val="Heading1"/>
      </w:pPr>
      <w:r>
        <w:lastRenderedPageBreak/>
        <w:t>ET 122 - Residential Wiring</w:t>
      </w:r>
    </w:p>
    <w:p w:rsidR="004C7140" w:rsidRDefault="008106AC">
      <w:pPr>
        <w:pStyle w:val="BodyText"/>
        <w:spacing w:line="276" w:lineRule="auto"/>
        <w:ind w:right="381"/>
      </w:pPr>
      <w:r>
        <w:t>This course provides the students with a comprehensive and practical approach to become successful residential electricians.  It covers practical wiring experience in connecting and installing various types of branch circuits and services for lighting, heating, burglar alarms, and power for typical single-family dwelling units to multiple-family residential units.  More specifically, it covers important concepts like planning a job, roughing in and trim out, ground fault circuit interrupters, and maintaining/troubleshooting a residential electrical wiring system in accordance with the latest edition of National Electrical Code.  It also deals with installing, commissioning, operating, troubleshooting, repairing, and maintaining small stand-alone solar PV systems.  Appropriate CAI will be used.</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107"/>
              <w:rPr>
                <w:b/>
                <w:sz w:val="28"/>
              </w:rPr>
            </w:pPr>
            <w:r>
              <w:rPr>
                <w:b/>
                <w:sz w:val="28"/>
              </w:rPr>
              <w:t>PLO 1</w:t>
            </w:r>
          </w:p>
        </w:tc>
        <w:tc>
          <w:tcPr>
            <w:tcW w:w="916" w:type="dxa"/>
          </w:tcPr>
          <w:p w:rsidR="004C7140" w:rsidRDefault="008106AC">
            <w:pPr>
              <w:pStyle w:val="TableParagraph"/>
              <w:spacing w:line="320" w:lineRule="exact"/>
              <w:ind w:left="89" w:right="115"/>
              <w:jc w:val="center"/>
              <w:rPr>
                <w:b/>
                <w:sz w:val="28"/>
              </w:rPr>
            </w:pPr>
            <w:r>
              <w:rPr>
                <w:b/>
                <w:sz w:val="28"/>
              </w:rPr>
              <w:t>PLO 2</w:t>
            </w:r>
          </w:p>
        </w:tc>
        <w:tc>
          <w:tcPr>
            <w:tcW w:w="914" w:type="dxa"/>
          </w:tcPr>
          <w:p w:rsidR="004C7140" w:rsidRDefault="008106AC">
            <w:pPr>
              <w:pStyle w:val="TableParagraph"/>
              <w:spacing w:line="320" w:lineRule="exact"/>
              <w:ind w:left="109"/>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111"/>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91" w:right="146"/>
              <w:jc w:val="center"/>
              <w:rPr>
                <w:b/>
                <w:sz w:val="28"/>
              </w:rPr>
            </w:pPr>
            <w:r>
              <w:rPr>
                <w:b/>
                <w:sz w:val="28"/>
              </w:rPr>
              <w:t>ILO 4</w:t>
            </w:r>
          </w:p>
        </w:tc>
        <w:tc>
          <w:tcPr>
            <w:tcW w:w="880" w:type="dxa"/>
          </w:tcPr>
          <w:p w:rsidR="004C7140" w:rsidRDefault="008106AC">
            <w:pPr>
              <w:pStyle w:val="TableParagraph"/>
              <w:spacing w:line="320" w:lineRule="exact"/>
              <w:ind w:left="91" w:right="147"/>
              <w:jc w:val="center"/>
              <w:rPr>
                <w:b/>
                <w:sz w:val="28"/>
              </w:rPr>
            </w:pPr>
            <w:r>
              <w:rPr>
                <w:b/>
                <w:sz w:val="28"/>
              </w:rPr>
              <w:t>ILO 5</w:t>
            </w:r>
          </w:p>
        </w:tc>
        <w:tc>
          <w:tcPr>
            <w:tcW w:w="878" w:type="dxa"/>
          </w:tcPr>
          <w:p w:rsidR="004C7140" w:rsidRDefault="008106AC">
            <w:pPr>
              <w:pStyle w:val="TableParagraph"/>
              <w:spacing w:line="320" w:lineRule="exact"/>
              <w:ind w:left="91" w:right="144"/>
              <w:jc w:val="center"/>
              <w:rPr>
                <w:b/>
                <w:sz w:val="28"/>
              </w:rPr>
            </w:pPr>
            <w:r>
              <w:rPr>
                <w:b/>
                <w:sz w:val="28"/>
              </w:rPr>
              <w:t>ILO 6</w:t>
            </w:r>
          </w:p>
        </w:tc>
      </w:tr>
      <w:tr w:rsidR="004C7140">
        <w:trPr>
          <w:trHeight w:val="292"/>
        </w:trPr>
        <w:tc>
          <w:tcPr>
            <w:tcW w:w="6091" w:type="dxa"/>
          </w:tcPr>
          <w:p w:rsidR="004C7140" w:rsidRDefault="008106AC">
            <w:pPr>
              <w:pStyle w:val="TableParagraph"/>
              <w:spacing w:line="272" w:lineRule="exact"/>
              <w:ind w:left="83"/>
              <w:rPr>
                <w:b/>
                <w:sz w:val="24"/>
              </w:rPr>
            </w:pPr>
            <w:r>
              <w:rPr>
                <w:sz w:val="24"/>
              </w:rPr>
              <w:t>1. Install service entrance and lateral conductors</w:t>
            </w:r>
            <w:r>
              <w:rPr>
                <w:b/>
                <w:sz w:val="24"/>
              </w:rPr>
              <w:t>.</w:t>
            </w:r>
          </w:p>
        </w:tc>
        <w:tc>
          <w:tcPr>
            <w:tcW w:w="914" w:type="dxa"/>
          </w:tcPr>
          <w:p w:rsidR="004C7140" w:rsidRDefault="004C7140">
            <w:pPr>
              <w:pStyle w:val="TableParagraph"/>
              <w:rPr>
                <w:rFonts w:ascii="Times New Roman"/>
                <w:sz w:val="20"/>
              </w:rPr>
            </w:pPr>
          </w:p>
        </w:tc>
        <w:tc>
          <w:tcPr>
            <w:tcW w:w="916" w:type="dxa"/>
          </w:tcPr>
          <w:p w:rsidR="004C7140" w:rsidRDefault="008106AC">
            <w:pPr>
              <w:pStyle w:val="TableParagraph"/>
              <w:spacing w:line="272" w:lineRule="exact"/>
              <w:ind w:left="9"/>
              <w:jc w:val="center"/>
              <w:rPr>
                <w:b/>
                <w:sz w:val="24"/>
              </w:rPr>
            </w:pPr>
            <w:r>
              <w:rPr>
                <w:b/>
                <w:sz w:val="24"/>
              </w:rPr>
              <w:t>X</w:t>
            </w:r>
          </w:p>
        </w:tc>
        <w:tc>
          <w:tcPr>
            <w:tcW w:w="914" w:type="dxa"/>
          </w:tcPr>
          <w:p w:rsidR="004C7140" w:rsidRDefault="004C7140">
            <w:pPr>
              <w:pStyle w:val="TableParagraph"/>
              <w:rPr>
                <w:rFonts w:ascii="Times New Roman"/>
                <w:sz w:val="20"/>
              </w:rPr>
            </w:pP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880"/>
        </w:trPr>
        <w:tc>
          <w:tcPr>
            <w:tcW w:w="6091" w:type="dxa"/>
          </w:tcPr>
          <w:p w:rsidR="004C7140" w:rsidRDefault="008106AC">
            <w:pPr>
              <w:pStyle w:val="TableParagraph"/>
              <w:spacing w:before="1" w:line="290" w:lineRule="atLeast"/>
              <w:ind w:left="443" w:right="458" w:hanging="360"/>
              <w:rPr>
                <w:sz w:val="24"/>
              </w:rPr>
            </w:pPr>
            <w:r>
              <w:rPr>
                <w:sz w:val="24"/>
              </w:rPr>
              <w:t>2. Install electrical wiring, communication and alarm system in residential unit according to plans and specifications.</w:t>
            </w:r>
          </w:p>
        </w:tc>
        <w:tc>
          <w:tcPr>
            <w:tcW w:w="914" w:type="dxa"/>
          </w:tcPr>
          <w:p w:rsidR="004C7140" w:rsidRDefault="004C7140">
            <w:pPr>
              <w:pStyle w:val="TableParagraph"/>
              <w:rPr>
                <w:rFonts w:ascii="Times New Roman"/>
                <w:sz w:val="24"/>
              </w:rPr>
            </w:pPr>
          </w:p>
        </w:tc>
        <w:tc>
          <w:tcPr>
            <w:tcW w:w="916" w:type="dxa"/>
          </w:tcPr>
          <w:p w:rsidR="004C7140" w:rsidRDefault="004C7140">
            <w:pPr>
              <w:pStyle w:val="TableParagraph"/>
              <w:spacing w:before="1"/>
              <w:rPr>
                <w:sz w:val="24"/>
              </w:rPr>
            </w:pPr>
          </w:p>
          <w:p w:rsidR="004C7140" w:rsidRDefault="008106AC">
            <w:pPr>
              <w:pStyle w:val="TableParagraph"/>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4C7140">
            <w:pPr>
              <w:pStyle w:val="TableParagraph"/>
              <w:spacing w:before="1"/>
              <w:rPr>
                <w:sz w:val="24"/>
              </w:rPr>
            </w:pPr>
          </w:p>
          <w:p w:rsidR="004C7140" w:rsidRDefault="008106AC">
            <w:pPr>
              <w:pStyle w:val="TableParagraph"/>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4C7140">
            <w:pPr>
              <w:pStyle w:val="TableParagraph"/>
              <w:spacing w:before="1"/>
              <w:rPr>
                <w:sz w:val="24"/>
              </w:rPr>
            </w:pPr>
          </w:p>
          <w:p w:rsidR="004C7140" w:rsidRDefault="008106AC">
            <w:pPr>
              <w:pStyle w:val="TableParagraph"/>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83"/>
              <w:rPr>
                <w:sz w:val="24"/>
              </w:rPr>
            </w:pPr>
            <w:r>
              <w:rPr>
                <w:sz w:val="24"/>
              </w:rPr>
              <w:t>3. Perform roughing-in, trim-out and install wiring devices</w:t>
            </w:r>
          </w:p>
          <w:p w:rsidR="004C7140" w:rsidRDefault="008106AC">
            <w:pPr>
              <w:pStyle w:val="TableParagraph"/>
              <w:spacing w:line="273" w:lineRule="exact"/>
              <w:ind w:left="443"/>
              <w:rPr>
                <w:sz w:val="24"/>
              </w:rPr>
            </w:pPr>
            <w:r>
              <w:rPr>
                <w:sz w:val="24"/>
              </w:rPr>
              <w:t>and lighting fixtures.</w:t>
            </w:r>
          </w:p>
        </w:tc>
        <w:tc>
          <w:tcPr>
            <w:tcW w:w="914" w:type="dxa"/>
          </w:tcPr>
          <w:p w:rsidR="004C7140" w:rsidRDefault="004C7140">
            <w:pPr>
              <w:pStyle w:val="TableParagraph"/>
              <w:rPr>
                <w:rFonts w:ascii="Times New Roman"/>
                <w:sz w:val="24"/>
              </w:rPr>
            </w:pP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83"/>
              <w:rPr>
                <w:sz w:val="24"/>
              </w:rPr>
            </w:pPr>
            <w:r>
              <w:rPr>
                <w:sz w:val="24"/>
              </w:rPr>
              <w:t>4. Commission, troubleshoot, repair and maintain</w:t>
            </w:r>
          </w:p>
          <w:p w:rsidR="004C7140" w:rsidRDefault="008106AC">
            <w:pPr>
              <w:pStyle w:val="TableParagraph"/>
              <w:spacing w:line="273" w:lineRule="exact"/>
              <w:ind w:left="443"/>
              <w:rPr>
                <w:sz w:val="24"/>
              </w:rPr>
            </w:pPr>
            <w:r>
              <w:rPr>
                <w:sz w:val="24"/>
              </w:rPr>
              <w:t>residential electrical wiring system.</w:t>
            </w:r>
          </w:p>
        </w:tc>
        <w:tc>
          <w:tcPr>
            <w:tcW w:w="914" w:type="dxa"/>
          </w:tcPr>
          <w:p w:rsidR="004C7140" w:rsidRDefault="004C7140">
            <w:pPr>
              <w:pStyle w:val="TableParagraph"/>
              <w:rPr>
                <w:rFonts w:ascii="Times New Roman"/>
                <w:sz w:val="24"/>
              </w:rPr>
            </w:pP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before="1" w:line="290" w:lineRule="atLeast"/>
              <w:ind w:left="443" w:hanging="360"/>
              <w:rPr>
                <w:sz w:val="24"/>
              </w:rPr>
            </w:pPr>
            <w:r>
              <w:rPr>
                <w:sz w:val="24"/>
              </w:rPr>
              <w:t>5. Install, commission, operate, troubleshoot, repair and maintain small stand-alone solar PV system.</w:t>
            </w:r>
          </w:p>
        </w:tc>
        <w:tc>
          <w:tcPr>
            <w:tcW w:w="914" w:type="dxa"/>
          </w:tcPr>
          <w:p w:rsidR="004C7140" w:rsidRDefault="004C7140">
            <w:pPr>
              <w:pStyle w:val="TableParagraph"/>
              <w:rPr>
                <w:rFonts w:ascii="Times New Roman"/>
                <w:sz w:val="24"/>
              </w:rPr>
            </w:pP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8106AC">
            <w:pPr>
              <w:pStyle w:val="TableParagraph"/>
              <w:spacing w:before="148"/>
              <w:ind w:left="16"/>
              <w:jc w:val="center"/>
              <w:rPr>
                <w:b/>
                <w:sz w:val="24"/>
              </w:rPr>
            </w:pPr>
            <w:r>
              <w:rPr>
                <w:b/>
                <w:sz w:val="24"/>
              </w:rPr>
              <w:t>X</w:t>
            </w:r>
          </w:p>
        </w:tc>
        <w:tc>
          <w:tcPr>
            <w:tcW w:w="880" w:type="dxa"/>
          </w:tcPr>
          <w:p w:rsidR="004C7140" w:rsidRDefault="008106AC">
            <w:pPr>
              <w:pStyle w:val="TableParagraph"/>
              <w:spacing w:before="148"/>
              <w:ind w:left="14"/>
              <w:jc w:val="center"/>
              <w:rPr>
                <w:b/>
                <w:sz w:val="24"/>
              </w:rPr>
            </w:pPr>
            <w:r>
              <w:rPr>
                <w:b/>
                <w:sz w:val="24"/>
              </w:rPr>
              <w:t>X</w:t>
            </w:r>
          </w:p>
        </w:tc>
        <w:tc>
          <w:tcPr>
            <w:tcW w:w="878" w:type="dxa"/>
          </w:tcPr>
          <w:p w:rsidR="004C7140" w:rsidRDefault="008106AC">
            <w:pPr>
              <w:pStyle w:val="TableParagraph"/>
              <w:spacing w:before="148"/>
              <w:ind w:left="18"/>
              <w:jc w:val="center"/>
              <w:rPr>
                <w:b/>
                <w:sz w:val="24"/>
              </w:rPr>
            </w:pPr>
            <w:r>
              <w:rPr>
                <w:b/>
                <w:sz w:val="24"/>
              </w:rPr>
              <w:t>X</w:t>
            </w:r>
          </w:p>
        </w:tc>
      </w:tr>
    </w:tbl>
    <w:p w:rsidR="004C7140" w:rsidRDefault="004C7140">
      <w:pPr>
        <w:pStyle w:val="BodyText"/>
        <w:spacing w:before="2"/>
        <w:ind w:left="0"/>
        <w:rPr>
          <w:sz w:val="32"/>
        </w:rPr>
      </w:pPr>
    </w:p>
    <w:p w:rsidR="004C7140" w:rsidRDefault="008106AC">
      <w:pPr>
        <w:pStyle w:val="Heading1"/>
        <w:spacing w:before="1"/>
      </w:pPr>
      <w:r>
        <w:t>ET 210 - Motor Controls and Sequential Controllers</w:t>
      </w:r>
    </w:p>
    <w:p w:rsidR="004C7140" w:rsidRDefault="008106AC">
      <w:pPr>
        <w:pStyle w:val="BodyText"/>
        <w:spacing w:before="49" w:line="276" w:lineRule="auto"/>
        <w:ind w:right="228"/>
      </w:pPr>
      <w:r>
        <w:t>This course provides technical knowledge and skills relevant to industrial applications. It applies real world step-by-step approach to all aspect of motor controls and sequential controls, which includes basic control circuits, sensing devices and other control devices commonly used in industrial controls and installations. It also enables the students to learn to draw and interpret schematic/ladder and wiring diagrams, connect, install, troubleshoot, repair and maintain motor controls and sequential controllers. Appropriate CAI will be used.</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87" w:right="112"/>
              <w:jc w:val="center"/>
              <w:rPr>
                <w:b/>
                <w:sz w:val="28"/>
              </w:rPr>
            </w:pPr>
            <w:r>
              <w:rPr>
                <w:b/>
                <w:sz w:val="28"/>
              </w:rPr>
              <w:t>PLO 1</w:t>
            </w:r>
          </w:p>
        </w:tc>
        <w:tc>
          <w:tcPr>
            <w:tcW w:w="916" w:type="dxa"/>
          </w:tcPr>
          <w:p w:rsidR="004C7140" w:rsidRDefault="008106AC">
            <w:pPr>
              <w:pStyle w:val="TableParagraph"/>
              <w:spacing w:line="320" w:lineRule="exact"/>
              <w:ind w:left="108"/>
              <w:rPr>
                <w:b/>
                <w:sz w:val="28"/>
              </w:rPr>
            </w:pPr>
            <w:r>
              <w:rPr>
                <w:b/>
                <w:sz w:val="28"/>
              </w:rPr>
              <w:t>PLO 2</w:t>
            </w:r>
          </w:p>
        </w:tc>
        <w:tc>
          <w:tcPr>
            <w:tcW w:w="914" w:type="dxa"/>
          </w:tcPr>
          <w:p w:rsidR="004C7140" w:rsidRDefault="008106AC">
            <w:pPr>
              <w:pStyle w:val="TableParagraph"/>
              <w:spacing w:line="320" w:lineRule="exact"/>
              <w:ind w:left="109"/>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111"/>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91" w:right="146"/>
              <w:jc w:val="center"/>
              <w:rPr>
                <w:b/>
                <w:sz w:val="28"/>
              </w:rPr>
            </w:pPr>
            <w:r>
              <w:rPr>
                <w:b/>
                <w:sz w:val="28"/>
              </w:rPr>
              <w:t>ILO 4</w:t>
            </w:r>
          </w:p>
        </w:tc>
        <w:tc>
          <w:tcPr>
            <w:tcW w:w="880" w:type="dxa"/>
          </w:tcPr>
          <w:p w:rsidR="004C7140" w:rsidRDefault="008106AC">
            <w:pPr>
              <w:pStyle w:val="TableParagraph"/>
              <w:spacing w:line="320" w:lineRule="exact"/>
              <w:ind w:left="91" w:right="147"/>
              <w:jc w:val="center"/>
              <w:rPr>
                <w:b/>
                <w:sz w:val="28"/>
              </w:rPr>
            </w:pPr>
            <w:r>
              <w:rPr>
                <w:b/>
                <w:sz w:val="28"/>
              </w:rPr>
              <w:t>ILO 5</w:t>
            </w:r>
          </w:p>
        </w:tc>
        <w:tc>
          <w:tcPr>
            <w:tcW w:w="878" w:type="dxa"/>
          </w:tcPr>
          <w:p w:rsidR="004C7140" w:rsidRDefault="008106AC">
            <w:pPr>
              <w:pStyle w:val="TableParagraph"/>
              <w:spacing w:line="320" w:lineRule="exact"/>
              <w:ind w:left="113"/>
              <w:rPr>
                <w:b/>
                <w:sz w:val="28"/>
              </w:rPr>
            </w:pPr>
            <w:r>
              <w:rPr>
                <w:b/>
                <w:sz w:val="28"/>
              </w:rPr>
              <w:t>ILO 6</w:t>
            </w:r>
          </w:p>
        </w:tc>
      </w:tr>
      <w:tr w:rsidR="004C7140">
        <w:trPr>
          <w:trHeight w:val="292"/>
        </w:trPr>
        <w:tc>
          <w:tcPr>
            <w:tcW w:w="6091" w:type="dxa"/>
          </w:tcPr>
          <w:p w:rsidR="004C7140" w:rsidRDefault="008106AC">
            <w:pPr>
              <w:pStyle w:val="TableParagraph"/>
              <w:spacing w:line="272" w:lineRule="exact"/>
              <w:ind w:left="83"/>
              <w:rPr>
                <w:sz w:val="24"/>
              </w:rPr>
            </w:pPr>
            <w:r>
              <w:rPr>
                <w:sz w:val="24"/>
              </w:rPr>
              <w:t>1. Install magnetic full-voltage starter.</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4C7140">
            <w:pPr>
              <w:pStyle w:val="TableParagraph"/>
              <w:rPr>
                <w:rFonts w:ascii="Times New Roman"/>
                <w:sz w:val="20"/>
              </w:rPr>
            </w:pP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294"/>
        </w:trPr>
        <w:tc>
          <w:tcPr>
            <w:tcW w:w="6091" w:type="dxa"/>
          </w:tcPr>
          <w:p w:rsidR="004C7140" w:rsidRDefault="008106AC">
            <w:pPr>
              <w:pStyle w:val="TableParagraph"/>
              <w:spacing w:before="1" w:line="273" w:lineRule="exact"/>
              <w:ind w:left="83"/>
              <w:rPr>
                <w:sz w:val="24"/>
              </w:rPr>
            </w:pPr>
            <w:r>
              <w:rPr>
                <w:sz w:val="24"/>
              </w:rPr>
              <w:t>2. Install reduce voltage starter.</w:t>
            </w:r>
          </w:p>
        </w:tc>
        <w:tc>
          <w:tcPr>
            <w:tcW w:w="914" w:type="dxa"/>
          </w:tcPr>
          <w:p w:rsidR="004C7140" w:rsidRDefault="008106AC">
            <w:pPr>
              <w:pStyle w:val="TableParagraph"/>
              <w:spacing w:before="1" w:line="273" w:lineRule="exact"/>
              <w:ind w:left="10"/>
              <w:jc w:val="center"/>
              <w:rPr>
                <w:b/>
                <w:sz w:val="24"/>
              </w:rPr>
            </w:pPr>
            <w:r>
              <w:rPr>
                <w:b/>
                <w:sz w:val="24"/>
              </w:rPr>
              <w:t>X</w:t>
            </w:r>
          </w:p>
        </w:tc>
        <w:tc>
          <w:tcPr>
            <w:tcW w:w="916" w:type="dxa"/>
          </w:tcPr>
          <w:p w:rsidR="004C7140" w:rsidRDefault="004C7140">
            <w:pPr>
              <w:pStyle w:val="TableParagraph"/>
              <w:rPr>
                <w:rFonts w:ascii="Times New Roman"/>
              </w:rPr>
            </w:pPr>
          </w:p>
        </w:tc>
        <w:tc>
          <w:tcPr>
            <w:tcW w:w="914" w:type="dxa"/>
          </w:tcPr>
          <w:p w:rsidR="004C7140" w:rsidRDefault="004C7140">
            <w:pPr>
              <w:pStyle w:val="TableParagraph"/>
              <w:rPr>
                <w:rFonts w:ascii="Times New Roman"/>
              </w:rPr>
            </w:pPr>
          </w:p>
        </w:tc>
        <w:tc>
          <w:tcPr>
            <w:tcW w:w="268" w:type="dxa"/>
            <w:shd w:val="clear" w:color="auto" w:fill="A7A8A7"/>
          </w:tcPr>
          <w:p w:rsidR="004C7140" w:rsidRDefault="004C7140">
            <w:pPr>
              <w:pStyle w:val="TableParagraph"/>
              <w:rPr>
                <w:rFonts w:ascii="Times New Roman"/>
              </w:rPr>
            </w:pPr>
          </w:p>
        </w:tc>
        <w:tc>
          <w:tcPr>
            <w:tcW w:w="880" w:type="dxa"/>
          </w:tcPr>
          <w:p w:rsidR="004C7140" w:rsidRDefault="008106AC">
            <w:pPr>
              <w:pStyle w:val="TableParagraph"/>
              <w:spacing w:before="1" w:line="273" w:lineRule="exact"/>
              <w:ind w:left="10"/>
              <w:jc w:val="center"/>
              <w:rPr>
                <w:b/>
                <w:sz w:val="24"/>
              </w:rPr>
            </w:pPr>
            <w:r>
              <w:rPr>
                <w:b/>
                <w:sz w:val="24"/>
              </w:rPr>
              <w:t>X</w:t>
            </w:r>
          </w:p>
        </w:tc>
        <w:tc>
          <w:tcPr>
            <w:tcW w:w="878" w:type="dxa"/>
          </w:tcPr>
          <w:p w:rsidR="004C7140" w:rsidRDefault="004C7140">
            <w:pPr>
              <w:pStyle w:val="TableParagraph"/>
              <w:rPr>
                <w:rFonts w:ascii="Times New Roman"/>
              </w:rPr>
            </w:pPr>
          </w:p>
        </w:tc>
        <w:tc>
          <w:tcPr>
            <w:tcW w:w="878" w:type="dxa"/>
          </w:tcPr>
          <w:p w:rsidR="004C7140" w:rsidRDefault="008106AC">
            <w:pPr>
              <w:pStyle w:val="TableParagraph"/>
              <w:spacing w:before="1" w:line="273" w:lineRule="exact"/>
              <w:ind w:left="15"/>
              <w:jc w:val="center"/>
              <w:rPr>
                <w:b/>
                <w:sz w:val="24"/>
              </w:rPr>
            </w:pPr>
            <w:r>
              <w:rPr>
                <w:b/>
                <w:sz w:val="24"/>
              </w:rPr>
              <w:t>X</w:t>
            </w:r>
          </w:p>
        </w:tc>
        <w:tc>
          <w:tcPr>
            <w:tcW w:w="878" w:type="dxa"/>
          </w:tcPr>
          <w:p w:rsidR="004C7140" w:rsidRDefault="004C7140">
            <w:pPr>
              <w:pStyle w:val="TableParagraph"/>
              <w:rPr>
                <w:rFonts w:ascii="Times New Roman"/>
              </w:rPr>
            </w:pPr>
          </w:p>
        </w:tc>
        <w:tc>
          <w:tcPr>
            <w:tcW w:w="880" w:type="dxa"/>
          </w:tcPr>
          <w:p w:rsidR="004C7140" w:rsidRDefault="004C7140">
            <w:pPr>
              <w:pStyle w:val="TableParagraph"/>
              <w:rPr>
                <w:rFonts w:ascii="Times New Roman"/>
              </w:rPr>
            </w:pPr>
          </w:p>
        </w:tc>
        <w:tc>
          <w:tcPr>
            <w:tcW w:w="878" w:type="dxa"/>
          </w:tcPr>
          <w:p w:rsidR="004C7140" w:rsidRDefault="004C7140">
            <w:pPr>
              <w:pStyle w:val="TableParagraph"/>
              <w:rPr>
                <w:rFonts w:ascii="Times New Roman"/>
              </w:rPr>
            </w:pPr>
          </w:p>
        </w:tc>
      </w:tr>
      <w:tr w:rsidR="004C7140">
        <w:trPr>
          <w:trHeight w:val="292"/>
        </w:trPr>
        <w:tc>
          <w:tcPr>
            <w:tcW w:w="6091" w:type="dxa"/>
          </w:tcPr>
          <w:p w:rsidR="004C7140" w:rsidRDefault="008106AC">
            <w:pPr>
              <w:pStyle w:val="TableParagraph"/>
              <w:spacing w:line="272" w:lineRule="exact"/>
              <w:ind w:left="83"/>
              <w:rPr>
                <w:sz w:val="24"/>
              </w:rPr>
            </w:pPr>
            <w:r>
              <w:rPr>
                <w:sz w:val="24"/>
              </w:rPr>
              <w:t>3. Install wye-delta starter.</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4C7140">
            <w:pPr>
              <w:pStyle w:val="TableParagraph"/>
              <w:rPr>
                <w:rFonts w:ascii="Times New Roman"/>
                <w:sz w:val="20"/>
              </w:rPr>
            </w:pP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292"/>
        </w:trPr>
        <w:tc>
          <w:tcPr>
            <w:tcW w:w="6091" w:type="dxa"/>
          </w:tcPr>
          <w:p w:rsidR="004C7140" w:rsidRDefault="008106AC">
            <w:pPr>
              <w:pStyle w:val="TableParagraph"/>
              <w:spacing w:line="272" w:lineRule="exact"/>
              <w:ind w:left="83"/>
              <w:rPr>
                <w:sz w:val="24"/>
              </w:rPr>
            </w:pPr>
            <w:r>
              <w:rPr>
                <w:sz w:val="24"/>
              </w:rPr>
              <w:t>4. Install sequential/compelling controls.</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4C7140">
            <w:pPr>
              <w:pStyle w:val="TableParagraph"/>
              <w:rPr>
                <w:rFonts w:ascii="Times New Roman"/>
                <w:sz w:val="20"/>
              </w:rPr>
            </w:pP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587"/>
        </w:trPr>
        <w:tc>
          <w:tcPr>
            <w:tcW w:w="6091" w:type="dxa"/>
          </w:tcPr>
          <w:p w:rsidR="004C7140" w:rsidRDefault="008106AC">
            <w:pPr>
              <w:pStyle w:val="TableParagraph"/>
              <w:spacing w:line="292" w:lineRule="exact"/>
              <w:ind w:left="83"/>
              <w:rPr>
                <w:sz w:val="24"/>
              </w:rPr>
            </w:pPr>
            <w:r>
              <w:rPr>
                <w:sz w:val="24"/>
              </w:rPr>
              <w:t>5. Apply typical approaches in troubleshooting, repairing</w:t>
            </w:r>
          </w:p>
          <w:p w:rsidR="004C7140" w:rsidRDefault="008106AC">
            <w:pPr>
              <w:pStyle w:val="TableParagraph"/>
              <w:spacing w:line="275" w:lineRule="exact"/>
              <w:ind w:left="443"/>
              <w:rPr>
                <w:sz w:val="24"/>
              </w:rPr>
            </w:pPr>
            <w:r>
              <w:rPr>
                <w:sz w:val="24"/>
              </w:rPr>
              <w:t>and maintaining motor control circuits.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4C7140">
            <w:pPr>
              <w:pStyle w:val="TableParagraph"/>
              <w:rPr>
                <w:rFonts w:ascii="Times New Roman"/>
                <w:sz w:val="24"/>
              </w:rPr>
            </w:pP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6"/>
              <w:jc w:val="center"/>
              <w:rPr>
                <w:b/>
                <w:sz w:val="24"/>
              </w:rPr>
            </w:pPr>
            <w:r>
              <w:rPr>
                <w:b/>
                <w:sz w:val="24"/>
              </w:rPr>
              <w:t>X</w:t>
            </w:r>
          </w:p>
        </w:tc>
        <w:tc>
          <w:tcPr>
            <w:tcW w:w="880" w:type="dxa"/>
          </w:tcPr>
          <w:p w:rsidR="004C7140" w:rsidRDefault="008106AC">
            <w:pPr>
              <w:pStyle w:val="TableParagraph"/>
              <w:spacing w:before="145"/>
              <w:ind w:left="14"/>
              <w:jc w:val="center"/>
              <w:rPr>
                <w:b/>
                <w:sz w:val="24"/>
              </w:rPr>
            </w:pPr>
            <w:r>
              <w:rPr>
                <w:b/>
                <w:sz w:val="24"/>
              </w:rPr>
              <w:t>X</w:t>
            </w:r>
          </w:p>
        </w:tc>
        <w:tc>
          <w:tcPr>
            <w:tcW w:w="878" w:type="dxa"/>
          </w:tcPr>
          <w:p w:rsidR="004C7140" w:rsidRDefault="004C7140">
            <w:pPr>
              <w:pStyle w:val="TableParagraph"/>
              <w:rPr>
                <w:rFonts w:ascii="Times New Roman"/>
                <w:sz w:val="24"/>
              </w:rPr>
            </w:pPr>
          </w:p>
        </w:tc>
      </w:tr>
    </w:tbl>
    <w:p w:rsidR="004C7140" w:rsidRDefault="004C7140">
      <w:pPr>
        <w:rPr>
          <w:rFonts w:ascii="Times New Roman"/>
          <w:sz w:val="24"/>
        </w:rPr>
        <w:sectPr w:rsidR="004C7140">
          <w:pgSz w:w="15840" w:h="12240" w:orient="landscape"/>
          <w:pgMar w:top="700" w:right="500" w:bottom="660" w:left="500" w:header="0" w:footer="460" w:gutter="0"/>
          <w:cols w:space="720"/>
        </w:sectPr>
      </w:pPr>
    </w:p>
    <w:p w:rsidR="004C7140" w:rsidRDefault="008106AC">
      <w:pPr>
        <w:pStyle w:val="Heading1"/>
      </w:pPr>
      <w:r>
        <w:lastRenderedPageBreak/>
        <w:t>ET 211 - Industrial/Commercial Wiring</w:t>
      </w:r>
    </w:p>
    <w:p w:rsidR="004C7140" w:rsidRDefault="008106AC">
      <w:pPr>
        <w:pStyle w:val="BodyText"/>
        <w:spacing w:line="276" w:lineRule="auto"/>
        <w:ind w:right="882"/>
      </w:pPr>
      <w:r>
        <w:t>This course covers technical knowledge and skills relevant to the performing of critical tasks and responsibilities of commercial and industrial electricians. It covers installation of electrical service, feeders and branch circuits, power and lighting; special new construction systems of commercial and industrial establishments based on the industry standards and procedures. Appropriate CAI will be used.</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87" w:right="112"/>
              <w:jc w:val="center"/>
              <w:rPr>
                <w:b/>
                <w:sz w:val="28"/>
              </w:rPr>
            </w:pPr>
            <w:r>
              <w:rPr>
                <w:b/>
                <w:sz w:val="28"/>
              </w:rPr>
              <w:t>PLO 1</w:t>
            </w:r>
          </w:p>
        </w:tc>
        <w:tc>
          <w:tcPr>
            <w:tcW w:w="916" w:type="dxa"/>
          </w:tcPr>
          <w:p w:rsidR="004C7140" w:rsidRDefault="008106AC">
            <w:pPr>
              <w:pStyle w:val="TableParagraph"/>
              <w:spacing w:line="320" w:lineRule="exact"/>
              <w:ind w:left="108"/>
              <w:rPr>
                <w:b/>
                <w:sz w:val="28"/>
              </w:rPr>
            </w:pPr>
            <w:r>
              <w:rPr>
                <w:b/>
                <w:sz w:val="28"/>
              </w:rPr>
              <w:t>PLO 2</w:t>
            </w:r>
          </w:p>
        </w:tc>
        <w:tc>
          <w:tcPr>
            <w:tcW w:w="914" w:type="dxa"/>
          </w:tcPr>
          <w:p w:rsidR="004C7140" w:rsidRDefault="008106AC">
            <w:pPr>
              <w:pStyle w:val="TableParagraph"/>
              <w:spacing w:line="320"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89" w:right="146"/>
              <w:jc w:val="center"/>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91" w:right="146"/>
              <w:jc w:val="center"/>
              <w:rPr>
                <w:b/>
                <w:sz w:val="28"/>
              </w:rPr>
            </w:pPr>
            <w:r>
              <w:rPr>
                <w:b/>
                <w:sz w:val="28"/>
              </w:rPr>
              <w:t>ILO 4</w:t>
            </w:r>
          </w:p>
        </w:tc>
        <w:tc>
          <w:tcPr>
            <w:tcW w:w="880" w:type="dxa"/>
          </w:tcPr>
          <w:p w:rsidR="004C7140" w:rsidRDefault="008106AC">
            <w:pPr>
              <w:pStyle w:val="TableParagraph"/>
              <w:spacing w:line="320" w:lineRule="exact"/>
              <w:ind w:left="91" w:right="147"/>
              <w:jc w:val="center"/>
              <w:rPr>
                <w:b/>
                <w:sz w:val="28"/>
              </w:rPr>
            </w:pPr>
            <w:r>
              <w:rPr>
                <w:b/>
                <w:sz w:val="28"/>
              </w:rPr>
              <w:t>ILO 5</w:t>
            </w:r>
          </w:p>
        </w:tc>
        <w:tc>
          <w:tcPr>
            <w:tcW w:w="878" w:type="dxa"/>
          </w:tcPr>
          <w:p w:rsidR="004C7140" w:rsidRDefault="008106AC">
            <w:pPr>
              <w:pStyle w:val="TableParagraph"/>
              <w:spacing w:line="320" w:lineRule="exact"/>
              <w:ind w:left="91" w:right="144"/>
              <w:jc w:val="center"/>
              <w:rPr>
                <w:b/>
                <w:sz w:val="28"/>
              </w:rPr>
            </w:pPr>
            <w:r>
              <w:rPr>
                <w:b/>
                <w:sz w:val="28"/>
              </w:rPr>
              <w:t>ILO 6</w:t>
            </w:r>
          </w:p>
        </w:tc>
      </w:tr>
      <w:tr w:rsidR="004C7140">
        <w:trPr>
          <w:trHeight w:val="585"/>
        </w:trPr>
        <w:tc>
          <w:tcPr>
            <w:tcW w:w="6091" w:type="dxa"/>
          </w:tcPr>
          <w:p w:rsidR="004C7140" w:rsidRDefault="008106AC">
            <w:pPr>
              <w:pStyle w:val="TableParagraph"/>
              <w:spacing w:line="292" w:lineRule="exact"/>
              <w:ind w:left="83"/>
              <w:rPr>
                <w:sz w:val="24"/>
              </w:rPr>
            </w:pPr>
            <w:r>
              <w:rPr>
                <w:sz w:val="24"/>
              </w:rPr>
              <w:t>1. Design electrical installation requirements for a given</w:t>
            </w:r>
          </w:p>
          <w:p w:rsidR="004C7140" w:rsidRDefault="008106AC">
            <w:pPr>
              <w:pStyle w:val="TableParagraph"/>
              <w:spacing w:line="273" w:lineRule="exact"/>
              <w:ind w:left="443"/>
              <w:rPr>
                <w:sz w:val="24"/>
              </w:rPr>
            </w:pPr>
            <w:r>
              <w:rPr>
                <w:sz w:val="24"/>
              </w:rPr>
              <w:t>load for commercial/industrial building.</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8106AC">
            <w:pPr>
              <w:pStyle w:val="TableParagraph"/>
              <w:spacing w:before="145"/>
              <w:ind w:left="14"/>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6"/>
              <w:jc w:val="center"/>
              <w:rPr>
                <w:b/>
                <w:sz w:val="24"/>
              </w:rPr>
            </w:pPr>
            <w:r>
              <w:rPr>
                <w:b/>
                <w:sz w:val="24"/>
              </w:rPr>
              <w:t>X</w:t>
            </w:r>
          </w:p>
        </w:tc>
        <w:tc>
          <w:tcPr>
            <w:tcW w:w="880"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8"/>
              <w:jc w:val="center"/>
              <w:rPr>
                <w:b/>
                <w:sz w:val="24"/>
              </w:rPr>
            </w:pPr>
            <w:r>
              <w:rPr>
                <w:b/>
                <w:sz w:val="24"/>
              </w:rPr>
              <w:t>X</w:t>
            </w:r>
          </w:p>
        </w:tc>
      </w:tr>
      <w:tr w:rsidR="004C7140">
        <w:trPr>
          <w:trHeight w:val="587"/>
        </w:trPr>
        <w:tc>
          <w:tcPr>
            <w:tcW w:w="6091" w:type="dxa"/>
          </w:tcPr>
          <w:p w:rsidR="004C7140" w:rsidRDefault="008106AC">
            <w:pPr>
              <w:pStyle w:val="TableParagraph"/>
              <w:spacing w:before="1" w:line="290" w:lineRule="atLeast"/>
              <w:ind w:left="443" w:hanging="360"/>
              <w:rPr>
                <w:sz w:val="24"/>
              </w:rPr>
            </w:pPr>
            <w:r>
              <w:rPr>
                <w:sz w:val="24"/>
              </w:rPr>
              <w:t>2. Install electrical wiring for commercial/industrial establishment.</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83"/>
              <w:rPr>
                <w:sz w:val="24"/>
              </w:rPr>
            </w:pPr>
            <w:r>
              <w:rPr>
                <w:sz w:val="24"/>
              </w:rPr>
              <w:t>3. Install service equipment and service entrance for</w:t>
            </w:r>
          </w:p>
          <w:p w:rsidR="004C7140" w:rsidRDefault="008106AC">
            <w:pPr>
              <w:pStyle w:val="TableParagraph"/>
              <w:spacing w:line="273" w:lineRule="exact"/>
              <w:ind w:left="443"/>
              <w:rPr>
                <w:sz w:val="24"/>
              </w:rPr>
            </w:pPr>
            <w:r>
              <w:rPr>
                <w:sz w:val="24"/>
              </w:rPr>
              <w:t>commercial/industrial establishment.</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83"/>
              <w:rPr>
                <w:sz w:val="24"/>
              </w:rPr>
            </w:pPr>
            <w:r>
              <w:rPr>
                <w:sz w:val="24"/>
              </w:rPr>
              <w:t>4. Install intercom system/telephone system for</w:t>
            </w:r>
          </w:p>
          <w:p w:rsidR="004C7140" w:rsidRDefault="008106AC">
            <w:pPr>
              <w:pStyle w:val="TableParagraph"/>
              <w:spacing w:line="273" w:lineRule="exact"/>
              <w:ind w:left="443"/>
              <w:rPr>
                <w:sz w:val="24"/>
              </w:rPr>
            </w:pPr>
            <w:r>
              <w:rPr>
                <w:sz w:val="24"/>
              </w:rPr>
              <w:t>commercial buildings.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7"/>
        </w:trPr>
        <w:tc>
          <w:tcPr>
            <w:tcW w:w="6091" w:type="dxa"/>
          </w:tcPr>
          <w:p w:rsidR="004C7140" w:rsidRDefault="008106AC">
            <w:pPr>
              <w:pStyle w:val="TableParagraph"/>
              <w:spacing w:line="292" w:lineRule="exact"/>
              <w:ind w:left="83"/>
              <w:rPr>
                <w:sz w:val="24"/>
              </w:rPr>
            </w:pPr>
            <w:r>
              <w:rPr>
                <w:sz w:val="24"/>
              </w:rPr>
              <w:t>5. Determine transformer type and size for</w:t>
            </w:r>
          </w:p>
          <w:p w:rsidR="004C7140" w:rsidRDefault="008106AC">
            <w:pPr>
              <w:pStyle w:val="TableParagraph"/>
              <w:spacing w:before="2" w:line="273" w:lineRule="exact"/>
              <w:ind w:left="443"/>
              <w:rPr>
                <w:sz w:val="24"/>
              </w:rPr>
            </w:pPr>
            <w:r>
              <w:rPr>
                <w:sz w:val="24"/>
              </w:rPr>
              <w:t>commercial/industrial installation.</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83"/>
              <w:rPr>
                <w:sz w:val="24"/>
              </w:rPr>
            </w:pPr>
            <w:r>
              <w:rPr>
                <w:sz w:val="24"/>
              </w:rPr>
              <w:t>6. Troubleshoot, repair and maintain</w:t>
            </w:r>
          </w:p>
          <w:p w:rsidR="004C7140" w:rsidRDefault="008106AC">
            <w:pPr>
              <w:pStyle w:val="TableParagraph"/>
              <w:spacing w:line="273" w:lineRule="exact"/>
              <w:ind w:left="443"/>
              <w:rPr>
                <w:sz w:val="24"/>
              </w:rPr>
            </w:pPr>
            <w:r>
              <w:rPr>
                <w:sz w:val="24"/>
              </w:rPr>
              <w:t>industrial/commercial wiring system.</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8106AC">
            <w:pPr>
              <w:pStyle w:val="TableParagraph"/>
              <w:spacing w:before="145"/>
              <w:ind w:left="14"/>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5"/>
              <w:ind w:left="16"/>
              <w:jc w:val="center"/>
              <w:rPr>
                <w:b/>
                <w:sz w:val="24"/>
              </w:rPr>
            </w:pPr>
            <w:r>
              <w:rPr>
                <w:b/>
                <w:sz w:val="24"/>
              </w:rPr>
              <w:t>X</w:t>
            </w:r>
          </w:p>
        </w:tc>
        <w:tc>
          <w:tcPr>
            <w:tcW w:w="880"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8"/>
              <w:jc w:val="center"/>
              <w:rPr>
                <w:b/>
                <w:sz w:val="24"/>
              </w:rPr>
            </w:pPr>
            <w:r>
              <w:rPr>
                <w:b/>
                <w:sz w:val="24"/>
              </w:rPr>
              <w:t>X</w:t>
            </w:r>
          </w:p>
        </w:tc>
      </w:tr>
    </w:tbl>
    <w:p w:rsidR="004C7140" w:rsidRDefault="004C7140">
      <w:pPr>
        <w:pStyle w:val="BodyText"/>
        <w:spacing w:before="2"/>
        <w:ind w:left="0"/>
        <w:rPr>
          <w:sz w:val="32"/>
        </w:rPr>
      </w:pPr>
    </w:p>
    <w:p w:rsidR="004C7140" w:rsidRDefault="008106AC">
      <w:pPr>
        <w:pStyle w:val="Heading1"/>
        <w:spacing w:before="1"/>
      </w:pPr>
      <w:r>
        <w:t>ET 214 - Grid Connected PV Systems, Design and Installation</w:t>
      </w:r>
    </w:p>
    <w:p w:rsidR="004C7140" w:rsidRDefault="008106AC">
      <w:pPr>
        <w:pStyle w:val="BodyText"/>
        <w:spacing w:before="51" w:line="276" w:lineRule="auto"/>
        <w:ind w:left="219" w:right="357"/>
      </w:pPr>
      <w:r>
        <w:t>This course covers technical knowledge and practical skills relevant in designing, installation, troubleshooting, repair and maintenance of grid connected solar photovoltaic system. It deals with designing a PV generating system according to customer’s need and requirements. It includes undertaking one or two simulated installations on dummy roof or ground mounted PV arrays. It also deals with safety work practices applicable to sustainable energy industry.</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30" w:line="341" w:lineRule="exact"/>
              <w:ind w:left="2797" w:right="2788"/>
              <w:jc w:val="center"/>
              <w:rPr>
                <w:b/>
                <w:sz w:val="28"/>
              </w:rPr>
            </w:pPr>
            <w:r>
              <w:rPr>
                <w:b/>
                <w:sz w:val="28"/>
              </w:rPr>
              <w:t>CLO</w:t>
            </w:r>
          </w:p>
          <w:p w:rsidR="004C7140" w:rsidRDefault="008106AC">
            <w:pPr>
              <w:pStyle w:val="TableParagraph"/>
              <w:spacing w:line="292" w:lineRule="exact"/>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87" w:right="112"/>
              <w:jc w:val="center"/>
              <w:rPr>
                <w:b/>
                <w:sz w:val="28"/>
              </w:rPr>
            </w:pPr>
            <w:r>
              <w:rPr>
                <w:b/>
                <w:sz w:val="28"/>
              </w:rPr>
              <w:t>PLO 1</w:t>
            </w:r>
          </w:p>
        </w:tc>
        <w:tc>
          <w:tcPr>
            <w:tcW w:w="916" w:type="dxa"/>
          </w:tcPr>
          <w:p w:rsidR="004C7140" w:rsidRDefault="008106AC">
            <w:pPr>
              <w:pStyle w:val="TableParagraph"/>
              <w:spacing w:line="320" w:lineRule="exact"/>
              <w:ind w:left="108"/>
              <w:rPr>
                <w:b/>
                <w:sz w:val="28"/>
              </w:rPr>
            </w:pPr>
            <w:r>
              <w:rPr>
                <w:b/>
                <w:sz w:val="28"/>
              </w:rPr>
              <w:t>PLO 2</w:t>
            </w:r>
          </w:p>
        </w:tc>
        <w:tc>
          <w:tcPr>
            <w:tcW w:w="914" w:type="dxa"/>
          </w:tcPr>
          <w:p w:rsidR="004C7140" w:rsidRDefault="008106AC">
            <w:pPr>
              <w:pStyle w:val="TableParagraph"/>
              <w:spacing w:line="320"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89" w:right="146"/>
              <w:jc w:val="center"/>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112"/>
              <w:rPr>
                <w:b/>
                <w:sz w:val="28"/>
              </w:rPr>
            </w:pPr>
            <w:r>
              <w:rPr>
                <w:b/>
                <w:sz w:val="28"/>
              </w:rPr>
              <w:t>ILO 4</w:t>
            </w:r>
          </w:p>
        </w:tc>
        <w:tc>
          <w:tcPr>
            <w:tcW w:w="880" w:type="dxa"/>
          </w:tcPr>
          <w:p w:rsidR="004C7140" w:rsidRDefault="008106AC">
            <w:pPr>
              <w:pStyle w:val="TableParagraph"/>
              <w:spacing w:line="320" w:lineRule="exact"/>
              <w:ind w:left="112"/>
              <w:rPr>
                <w:b/>
                <w:sz w:val="28"/>
              </w:rPr>
            </w:pPr>
            <w:r>
              <w:rPr>
                <w:b/>
                <w:sz w:val="28"/>
              </w:rPr>
              <w:t>ILO 5</w:t>
            </w:r>
          </w:p>
        </w:tc>
        <w:tc>
          <w:tcPr>
            <w:tcW w:w="878" w:type="dxa"/>
          </w:tcPr>
          <w:p w:rsidR="004C7140" w:rsidRDefault="008106AC">
            <w:pPr>
              <w:pStyle w:val="TableParagraph"/>
              <w:spacing w:line="320" w:lineRule="exact"/>
              <w:ind w:left="113"/>
              <w:rPr>
                <w:b/>
                <w:sz w:val="28"/>
              </w:rPr>
            </w:pPr>
            <w:r>
              <w:rPr>
                <w:b/>
                <w:sz w:val="28"/>
              </w:rPr>
              <w:t>ILO 6</w:t>
            </w:r>
          </w:p>
        </w:tc>
      </w:tr>
      <w:tr w:rsidR="004C7140">
        <w:trPr>
          <w:trHeight w:val="587"/>
        </w:trPr>
        <w:tc>
          <w:tcPr>
            <w:tcW w:w="6091" w:type="dxa"/>
          </w:tcPr>
          <w:p w:rsidR="004C7140" w:rsidRDefault="008106AC">
            <w:pPr>
              <w:pStyle w:val="TableParagraph"/>
              <w:spacing w:before="1" w:line="290" w:lineRule="atLeast"/>
              <w:ind w:left="443" w:right="458" w:hanging="360"/>
              <w:rPr>
                <w:sz w:val="24"/>
              </w:rPr>
            </w:pPr>
            <w:r>
              <w:rPr>
                <w:sz w:val="24"/>
              </w:rPr>
              <w:t>1. Design grid-connected PV system according to customer’s requirement.</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292"/>
        </w:trPr>
        <w:tc>
          <w:tcPr>
            <w:tcW w:w="6091" w:type="dxa"/>
          </w:tcPr>
          <w:p w:rsidR="004C7140" w:rsidRDefault="008106AC">
            <w:pPr>
              <w:pStyle w:val="TableParagraph"/>
              <w:spacing w:line="272" w:lineRule="exact"/>
              <w:ind w:left="83"/>
              <w:rPr>
                <w:sz w:val="24"/>
              </w:rPr>
            </w:pPr>
            <w:r>
              <w:rPr>
                <w:sz w:val="24"/>
              </w:rPr>
              <w:t>2. Prepare PV system documentation.</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8106AC">
            <w:pPr>
              <w:pStyle w:val="TableParagraph"/>
              <w:spacing w:line="272" w:lineRule="exact"/>
              <w:ind w:left="14"/>
              <w:jc w:val="center"/>
              <w:rPr>
                <w:b/>
                <w:sz w:val="24"/>
              </w:rPr>
            </w:pPr>
            <w:r>
              <w:rPr>
                <w:b/>
                <w:sz w:val="24"/>
              </w:rPr>
              <w:t>X</w:t>
            </w: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292"/>
        </w:trPr>
        <w:tc>
          <w:tcPr>
            <w:tcW w:w="6091" w:type="dxa"/>
          </w:tcPr>
          <w:p w:rsidR="004C7140" w:rsidRDefault="008106AC">
            <w:pPr>
              <w:pStyle w:val="TableParagraph"/>
              <w:spacing w:line="272" w:lineRule="exact"/>
              <w:ind w:left="83"/>
              <w:rPr>
                <w:sz w:val="24"/>
              </w:rPr>
            </w:pPr>
            <w:r>
              <w:rPr>
                <w:sz w:val="24"/>
              </w:rPr>
              <w:t>3. Install grid-connected PV systems.</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292"/>
        </w:trPr>
        <w:tc>
          <w:tcPr>
            <w:tcW w:w="6091" w:type="dxa"/>
          </w:tcPr>
          <w:p w:rsidR="004C7140" w:rsidRDefault="008106AC">
            <w:pPr>
              <w:pStyle w:val="TableParagraph"/>
              <w:spacing w:line="272" w:lineRule="exact"/>
              <w:ind w:left="83"/>
              <w:rPr>
                <w:sz w:val="24"/>
              </w:rPr>
            </w:pPr>
            <w:r>
              <w:rPr>
                <w:sz w:val="24"/>
              </w:rPr>
              <w:t>4. Test and commission grid-connected PV system.</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4C7140">
            <w:pPr>
              <w:pStyle w:val="TableParagraph"/>
              <w:rPr>
                <w:rFonts w:ascii="Times New Roman"/>
                <w:sz w:val="20"/>
              </w:rPr>
            </w:pP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4C7140">
            <w:pPr>
              <w:pStyle w:val="TableParagraph"/>
              <w:rPr>
                <w:rFonts w:ascii="Times New Roman"/>
                <w:sz w:val="20"/>
              </w:rPr>
            </w:pP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4C7140">
            <w:pPr>
              <w:pStyle w:val="TableParagraph"/>
              <w:rPr>
                <w:rFonts w:ascii="Times New Roman"/>
                <w:sz w:val="20"/>
              </w:rPr>
            </w:pPr>
          </w:p>
        </w:tc>
        <w:tc>
          <w:tcPr>
            <w:tcW w:w="880" w:type="dxa"/>
          </w:tcPr>
          <w:p w:rsidR="004C7140" w:rsidRDefault="004C7140">
            <w:pPr>
              <w:pStyle w:val="TableParagraph"/>
              <w:rPr>
                <w:rFonts w:ascii="Times New Roman"/>
                <w:sz w:val="20"/>
              </w:rPr>
            </w:pPr>
          </w:p>
        </w:tc>
        <w:tc>
          <w:tcPr>
            <w:tcW w:w="878" w:type="dxa"/>
          </w:tcPr>
          <w:p w:rsidR="004C7140" w:rsidRDefault="004C7140">
            <w:pPr>
              <w:pStyle w:val="TableParagraph"/>
              <w:rPr>
                <w:rFonts w:ascii="Times New Roman"/>
                <w:sz w:val="20"/>
              </w:rPr>
            </w:pPr>
          </w:p>
        </w:tc>
      </w:tr>
      <w:tr w:rsidR="004C7140">
        <w:trPr>
          <w:trHeight w:val="587"/>
        </w:trPr>
        <w:tc>
          <w:tcPr>
            <w:tcW w:w="6091" w:type="dxa"/>
          </w:tcPr>
          <w:p w:rsidR="004C7140" w:rsidRDefault="008106AC">
            <w:pPr>
              <w:pStyle w:val="TableParagraph"/>
              <w:spacing w:before="1" w:line="290" w:lineRule="atLeast"/>
              <w:ind w:left="443" w:hanging="360"/>
              <w:rPr>
                <w:sz w:val="24"/>
              </w:rPr>
            </w:pPr>
            <w:r>
              <w:rPr>
                <w:sz w:val="24"/>
              </w:rPr>
              <w:t>5. Troubleshoot, repair and maintain grid-connected PV system.</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4C7140">
            <w:pPr>
              <w:pStyle w:val="TableParagraph"/>
              <w:rPr>
                <w:rFonts w:ascii="Times New Roman"/>
                <w:sz w:val="24"/>
              </w:rPr>
            </w:pP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bl>
    <w:p w:rsidR="004C7140" w:rsidRDefault="004C7140">
      <w:pPr>
        <w:rPr>
          <w:rFonts w:ascii="Times New Roman"/>
          <w:sz w:val="24"/>
        </w:rPr>
        <w:sectPr w:rsidR="004C7140">
          <w:pgSz w:w="15840" w:h="12240" w:orient="landscape"/>
          <w:pgMar w:top="700" w:right="500" w:bottom="660" w:left="500" w:header="0" w:footer="460" w:gutter="0"/>
          <w:cols w:space="720"/>
        </w:sectPr>
      </w:pPr>
    </w:p>
    <w:p w:rsidR="004C7140" w:rsidRDefault="008106AC">
      <w:pPr>
        <w:pStyle w:val="Heading1"/>
      </w:pPr>
      <w:r>
        <w:lastRenderedPageBreak/>
        <w:t>ET 221 - Electrical Estimating</w:t>
      </w:r>
    </w:p>
    <w:p w:rsidR="004C7140" w:rsidRDefault="008106AC">
      <w:pPr>
        <w:pStyle w:val="BodyText"/>
        <w:spacing w:line="276" w:lineRule="auto"/>
        <w:ind w:right="376"/>
        <w:jc w:val="both"/>
      </w:pPr>
      <w:r>
        <w:t>This course provides a comprehensive approach to preparation of accurate competitive electrical estimates for building trades. It includes take off procedures using electrical, mechanical and architectural prints, lighting design, labor and material cost, evaluation techniques and specifications. Appropriate CAI will be used.</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2"/>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3"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3" w:lineRule="exact"/>
              <w:ind w:left="2426" w:right="2412"/>
              <w:jc w:val="center"/>
              <w:rPr>
                <w:b/>
                <w:sz w:val="28"/>
              </w:rPr>
            </w:pPr>
            <w:r>
              <w:rPr>
                <w:b/>
                <w:sz w:val="28"/>
              </w:rPr>
              <w:t>ILO</w:t>
            </w:r>
          </w:p>
        </w:tc>
      </w:tr>
      <w:tr w:rsidR="004C7140">
        <w:trPr>
          <w:trHeight w:val="340"/>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line="320" w:lineRule="exact"/>
              <w:ind w:left="87" w:right="112"/>
              <w:jc w:val="center"/>
              <w:rPr>
                <w:b/>
                <w:sz w:val="28"/>
              </w:rPr>
            </w:pPr>
            <w:r>
              <w:rPr>
                <w:b/>
                <w:sz w:val="28"/>
              </w:rPr>
              <w:t>PLO 1</w:t>
            </w:r>
          </w:p>
        </w:tc>
        <w:tc>
          <w:tcPr>
            <w:tcW w:w="916" w:type="dxa"/>
          </w:tcPr>
          <w:p w:rsidR="004C7140" w:rsidRDefault="008106AC">
            <w:pPr>
              <w:pStyle w:val="TableParagraph"/>
              <w:spacing w:line="320" w:lineRule="exact"/>
              <w:ind w:left="89" w:right="115"/>
              <w:jc w:val="center"/>
              <w:rPr>
                <w:b/>
                <w:sz w:val="28"/>
              </w:rPr>
            </w:pPr>
            <w:r>
              <w:rPr>
                <w:b/>
                <w:sz w:val="28"/>
              </w:rPr>
              <w:t>PLO 2</w:t>
            </w:r>
          </w:p>
        </w:tc>
        <w:tc>
          <w:tcPr>
            <w:tcW w:w="914" w:type="dxa"/>
          </w:tcPr>
          <w:p w:rsidR="004C7140" w:rsidRDefault="008106AC">
            <w:pPr>
              <w:pStyle w:val="TableParagraph"/>
              <w:spacing w:line="320"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line="320" w:lineRule="exact"/>
              <w:ind w:left="89" w:right="149"/>
              <w:jc w:val="center"/>
              <w:rPr>
                <w:b/>
                <w:sz w:val="28"/>
              </w:rPr>
            </w:pPr>
            <w:r>
              <w:rPr>
                <w:b/>
                <w:sz w:val="28"/>
              </w:rPr>
              <w:t>ILO 1</w:t>
            </w:r>
          </w:p>
        </w:tc>
        <w:tc>
          <w:tcPr>
            <w:tcW w:w="878" w:type="dxa"/>
          </w:tcPr>
          <w:p w:rsidR="004C7140" w:rsidRDefault="008106AC">
            <w:pPr>
              <w:pStyle w:val="TableParagraph"/>
              <w:spacing w:line="320" w:lineRule="exact"/>
              <w:ind w:left="89" w:right="146"/>
              <w:jc w:val="center"/>
              <w:rPr>
                <w:b/>
                <w:sz w:val="28"/>
              </w:rPr>
            </w:pPr>
            <w:r>
              <w:rPr>
                <w:b/>
                <w:sz w:val="28"/>
              </w:rPr>
              <w:t>ILO 2</w:t>
            </w:r>
          </w:p>
        </w:tc>
        <w:tc>
          <w:tcPr>
            <w:tcW w:w="878" w:type="dxa"/>
          </w:tcPr>
          <w:p w:rsidR="004C7140" w:rsidRDefault="008106AC">
            <w:pPr>
              <w:pStyle w:val="TableParagraph"/>
              <w:spacing w:line="320" w:lineRule="exact"/>
              <w:ind w:left="90" w:right="146"/>
              <w:jc w:val="center"/>
              <w:rPr>
                <w:b/>
                <w:sz w:val="28"/>
              </w:rPr>
            </w:pPr>
            <w:r>
              <w:rPr>
                <w:b/>
                <w:sz w:val="28"/>
              </w:rPr>
              <w:t>ILO 3</w:t>
            </w:r>
          </w:p>
        </w:tc>
        <w:tc>
          <w:tcPr>
            <w:tcW w:w="878" w:type="dxa"/>
          </w:tcPr>
          <w:p w:rsidR="004C7140" w:rsidRDefault="008106AC">
            <w:pPr>
              <w:pStyle w:val="TableParagraph"/>
              <w:spacing w:line="320" w:lineRule="exact"/>
              <w:ind w:left="91" w:right="146"/>
              <w:jc w:val="center"/>
              <w:rPr>
                <w:b/>
                <w:sz w:val="28"/>
              </w:rPr>
            </w:pPr>
            <w:r>
              <w:rPr>
                <w:b/>
                <w:sz w:val="28"/>
              </w:rPr>
              <w:t>ILO 4</w:t>
            </w:r>
          </w:p>
        </w:tc>
        <w:tc>
          <w:tcPr>
            <w:tcW w:w="880" w:type="dxa"/>
          </w:tcPr>
          <w:p w:rsidR="004C7140" w:rsidRDefault="008106AC">
            <w:pPr>
              <w:pStyle w:val="TableParagraph"/>
              <w:spacing w:line="320" w:lineRule="exact"/>
              <w:ind w:left="91" w:right="147"/>
              <w:jc w:val="center"/>
              <w:rPr>
                <w:b/>
                <w:sz w:val="28"/>
              </w:rPr>
            </w:pPr>
            <w:r>
              <w:rPr>
                <w:b/>
                <w:sz w:val="28"/>
              </w:rPr>
              <w:t>ILO 5</w:t>
            </w:r>
          </w:p>
        </w:tc>
        <w:tc>
          <w:tcPr>
            <w:tcW w:w="878" w:type="dxa"/>
          </w:tcPr>
          <w:p w:rsidR="004C7140" w:rsidRDefault="008106AC">
            <w:pPr>
              <w:pStyle w:val="TableParagraph"/>
              <w:spacing w:line="320" w:lineRule="exact"/>
              <w:ind w:left="91" w:right="144"/>
              <w:jc w:val="center"/>
              <w:rPr>
                <w:b/>
                <w:sz w:val="28"/>
              </w:rPr>
            </w:pPr>
            <w:r>
              <w:rPr>
                <w:b/>
                <w:sz w:val="28"/>
              </w:rPr>
              <w:t>ILO 6</w:t>
            </w:r>
          </w:p>
        </w:tc>
      </w:tr>
      <w:tr w:rsidR="004C7140">
        <w:trPr>
          <w:trHeight w:val="292"/>
        </w:trPr>
        <w:tc>
          <w:tcPr>
            <w:tcW w:w="6091" w:type="dxa"/>
          </w:tcPr>
          <w:p w:rsidR="004C7140" w:rsidRDefault="008106AC">
            <w:pPr>
              <w:pStyle w:val="TableParagraph"/>
              <w:spacing w:line="272" w:lineRule="exact"/>
              <w:ind w:left="107"/>
              <w:rPr>
                <w:sz w:val="24"/>
              </w:rPr>
            </w:pPr>
            <w:r>
              <w:rPr>
                <w:sz w:val="24"/>
              </w:rPr>
              <w:t>1. Apply best practices in electrical estimating.</w:t>
            </w:r>
          </w:p>
        </w:tc>
        <w:tc>
          <w:tcPr>
            <w:tcW w:w="914" w:type="dxa"/>
          </w:tcPr>
          <w:p w:rsidR="004C7140" w:rsidRDefault="008106AC">
            <w:pPr>
              <w:pStyle w:val="TableParagraph"/>
              <w:spacing w:line="272" w:lineRule="exact"/>
              <w:ind w:left="10"/>
              <w:jc w:val="center"/>
              <w:rPr>
                <w:b/>
                <w:sz w:val="24"/>
              </w:rPr>
            </w:pPr>
            <w:r>
              <w:rPr>
                <w:b/>
                <w:sz w:val="24"/>
              </w:rPr>
              <w:t>X</w:t>
            </w:r>
          </w:p>
        </w:tc>
        <w:tc>
          <w:tcPr>
            <w:tcW w:w="916" w:type="dxa"/>
          </w:tcPr>
          <w:p w:rsidR="004C7140" w:rsidRDefault="008106AC">
            <w:pPr>
              <w:pStyle w:val="TableParagraph"/>
              <w:spacing w:line="272" w:lineRule="exact"/>
              <w:ind w:left="9"/>
              <w:jc w:val="center"/>
              <w:rPr>
                <w:b/>
                <w:sz w:val="24"/>
              </w:rPr>
            </w:pPr>
            <w:r>
              <w:rPr>
                <w:b/>
                <w:sz w:val="24"/>
              </w:rPr>
              <w:t>X</w:t>
            </w:r>
          </w:p>
        </w:tc>
        <w:tc>
          <w:tcPr>
            <w:tcW w:w="914" w:type="dxa"/>
          </w:tcPr>
          <w:p w:rsidR="004C7140" w:rsidRDefault="008106AC">
            <w:pPr>
              <w:pStyle w:val="TableParagraph"/>
              <w:spacing w:line="272" w:lineRule="exact"/>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0"/>
              </w:rPr>
            </w:pPr>
          </w:p>
        </w:tc>
        <w:tc>
          <w:tcPr>
            <w:tcW w:w="880" w:type="dxa"/>
          </w:tcPr>
          <w:p w:rsidR="004C7140" w:rsidRDefault="008106AC">
            <w:pPr>
              <w:pStyle w:val="TableParagraph"/>
              <w:spacing w:line="272" w:lineRule="exact"/>
              <w:ind w:left="10"/>
              <w:jc w:val="center"/>
              <w:rPr>
                <w:b/>
                <w:sz w:val="24"/>
              </w:rPr>
            </w:pPr>
            <w:r>
              <w:rPr>
                <w:b/>
                <w:sz w:val="24"/>
              </w:rPr>
              <w:t>X</w:t>
            </w:r>
          </w:p>
        </w:tc>
        <w:tc>
          <w:tcPr>
            <w:tcW w:w="878" w:type="dxa"/>
          </w:tcPr>
          <w:p w:rsidR="004C7140" w:rsidRDefault="008106AC">
            <w:pPr>
              <w:pStyle w:val="TableParagraph"/>
              <w:spacing w:line="272" w:lineRule="exact"/>
              <w:ind w:left="14"/>
              <w:jc w:val="center"/>
              <w:rPr>
                <w:b/>
                <w:sz w:val="24"/>
              </w:rPr>
            </w:pPr>
            <w:r>
              <w:rPr>
                <w:b/>
                <w:sz w:val="24"/>
              </w:rPr>
              <w:t>X</w:t>
            </w:r>
          </w:p>
        </w:tc>
        <w:tc>
          <w:tcPr>
            <w:tcW w:w="878" w:type="dxa"/>
          </w:tcPr>
          <w:p w:rsidR="004C7140" w:rsidRDefault="008106AC">
            <w:pPr>
              <w:pStyle w:val="TableParagraph"/>
              <w:spacing w:line="272" w:lineRule="exact"/>
              <w:ind w:left="15"/>
              <w:jc w:val="center"/>
              <w:rPr>
                <w:b/>
                <w:sz w:val="24"/>
              </w:rPr>
            </w:pPr>
            <w:r>
              <w:rPr>
                <w:b/>
                <w:sz w:val="24"/>
              </w:rPr>
              <w:t>X</w:t>
            </w:r>
          </w:p>
        </w:tc>
        <w:tc>
          <w:tcPr>
            <w:tcW w:w="878" w:type="dxa"/>
          </w:tcPr>
          <w:p w:rsidR="004C7140" w:rsidRDefault="008106AC">
            <w:pPr>
              <w:pStyle w:val="TableParagraph"/>
              <w:spacing w:line="272" w:lineRule="exact"/>
              <w:ind w:left="16"/>
              <w:jc w:val="center"/>
              <w:rPr>
                <w:b/>
                <w:sz w:val="24"/>
              </w:rPr>
            </w:pPr>
            <w:r>
              <w:rPr>
                <w:b/>
                <w:sz w:val="24"/>
              </w:rPr>
              <w:t>X</w:t>
            </w:r>
          </w:p>
        </w:tc>
        <w:tc>
          <w:tcPr>
            <w:tcW w:w="880" w:type="dxa"/>
          </w:tcPr>
          <w:p w:rsidR="004C7140" w:rsidRDefault="008106AC">
            <w:pPr>
              <w:pStyle w:val="TableParagraph"/>
              <w:spacing w:line="272" w:lineRule="exact"/>
              <w:ind w:left="14"/>
              <w:jc w:val="center"/>
              <w:rPr>
                <w:b/>
                <w:sz w:val="24"/>
              </w:rPr>
            </w:pPr>
            <w:r>
              <w:rPr>
                <w:b/>
                <w:sz w:val="24"/>
              </w:rPr>
              <w:t>X</w:t>
            </w:r>
          </w:p>
        </w:tc>
        <w:tc>
          <w:tcPr>
            <w:tcW w:w="878" w:type="dxa"/>
          </w:tcPr>
          <w:p w:rsidR="004C7140" w:rsidRDefault="008106AC">
            <w:pPr>
              <w:pStyle w:val="TableParagraph"/>
              <w:spacing w:line="272" w:lineRule="exact"/>
              <w:ind w:left="18"/>
              <w:jc w:val="center"/>
              <w:rPr>
                <w:b/>
                <w:sz w:val="24"/>
              </w:rPr>
            </w:pPr>
            <w:r>
              <w:rPr>
                <w:b/>
                <w:sz w:val="24"/>
              </w:rPr>
              <w:t>X</w:t>
            </w:r>
          </w:p>
        </w:tc>
      </w:tr>
      <w:tr w:rsidR="004C7140">
        <w:trPr>
          <w:trHeight w:val="587"/>
        </w:trPr>
        <w:tc>
          <w:tcPr>
            <w:tcW w:w="6091" w:type="dxa"/>
          </w:tcPr>
          <w:p w:rsidR="004C7140" w:rsidRDefault="008106AC">
            <w:pPr>
              <w:pStyle w:val="TableParagraph"/>
              <w:spacing w:line="292" w:lineRule="exact"/>
              <w:ind w:left="107"/>
              <w:rPr>
                <w:sz w:val="24"/>
              </w:rPr>
            </w:pPr>
            <w:r>
              <w:rPr>
                <w:sz w:val="24"/>
              </w:rPr>
              <w:t>2. Develop labor unit through previous data, trends and</w:t>
            </w:r>
          </w:p>
          <w:p w:rsidR="004C7140" w:rsidRDefault="008106AC">
            <w:pPr>
              <w:pStyle w:val="TableParagraph"/>
              <w:spacing w:before="2" w:line="273" w:lineRule="exact"/>
              <w:ind w:left="443"/>
              <w:rPr>
                <w:sz w:val="24"/>
              </w:rPr>
            </w:pPr>
            <w:r>
              <w:rPr>
                <w:sz w:val="24"/>
              </w:rPr>
              <w:t>experiences.</w:t>
            </w:r>
          </w:p>
        </w:tc>
        <w:tc>
          <w:tcPr>
            <w:tcW w:w="914" w:type="dxa"/>
          </w:tcPr>
          <w:p w:rsidR="004C7140" w:rsidRDefault="008106AC">
            <w:pPr>
              <w:pStyle w:val="TableParagraph"/>
              <w:spacing w:before="148"/>
              <w:ind w:left="10"/>
              <w:jc w:val="center"/>
              <w:rPr>
                <w:b/>
                <w:sz w:val="24"/>
              </w:rPr>
            </w:pPr>
            <w:r>
              <w:rPr>
                <w:b/>
                <w:sz w:val="24"/>
              </w:rPr>
              <w:t>X</w:t>
            </w:r>
          </w:p>
        </w:tc>
        <w:tc>
          <w:tcPr>
            <w:tcW w:w="916" w:type="dxa"/>
          </w:tcPr>
          <w:p w:rsidR="004C7140" w:rsidRDefault="008106AC">
            <w:pPr>
              <w:pStyle w:val="TableParagraph"/>
              <w:spacing w:before="148"/>
              <w:ind w:left="9"/>
              <w:jc w:val="center"/>
              <w:rPr>
                <w:b/>
                <w:sz w:val="24"/>
              </w:rPr>
            </w:pPr>
            <w:r>
              <w:rPr>
                <w:b/>
                <w:sz w:val="24"/>
              </w:rPr>
              <w:t>X</w:t>
            </w:r>
          </w:p>
        </w:tc>
        <w:tc>
          <w:tcPr>
            <w:tcW w:w="914" w:type="dxa"/>
          </w:tcPr>
          <w:p w:rsidR="004C7140" w:rsidRDefault="008106AC">
            <w:pPr>
              <w:pStyle w:val="TableParagraph"/>
              <w:spacing w:before="148"/>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8"/>
              <w:ind w:left="10"/>
              <w:jc w:val="center"/>
              <w:rPr>
                <w:b/>
                <w:sz w:val="24"/>
              </w:rPr>
            </w:pPr>
            <w:r>
              <w:rPr>
                <w:b/>
                <w:sz w:val="24"/>
              </w:rPr>
              <w:t>X</w:t>
            </w:r>
          </w:p>
        </w:tc>
        <w:tc>
          <w:tcPr>
            <w:tcW w:w="878" w:type="dxa"/>
          </w:tcPr>
          <w:p w:rsidR="004C7140" w:rsidRDefault="004C7140">
            <w:pPr>
              <w:pStyle w:val="TableParagraph"/>
              <w:rPr>
                <w:rFonts w:ascii="Times New Roman"/>
                <w:sz w:val="24"/>
              </w:rPr>
            </w:pPr>
          </w:p>
        </w:tc>
        <w:tc>
          <w:tcPr>
            <w:tcW w:w="878" w:type="dxa"/>
          </w:tcPr>
          <w:p w:rsidR="004C7140" w:rsidRDefault="008106AC">
            <w:pPr>
              <w:pStyle w:val="TableParagraph"/>
              <w:spacing w:before="148"/>
              <w:ind w:left="15"/>
              <w:jc w:val="center"/>
              <w:rPr>
                <w:b/>
                <w:sz w:val="24"/>
              </w:rPr>
            </w:pPr>
            <w:r>
              <w:rPr>
                <w:b/>
                <w:sz w:val="24"/>
              </w:rPr>
              <w:t>X</w:t>
            </w:r>
          </w:p>
        </w:tc>
        <w:tc>
          <w:tcPr>
            <w:tcW w:w="878" w:type="dxa"/>
          </w:tcPr>
          <w:p w:rsidR="004C7140" w:rsidRDefault="004C7140">
            <w:pPr>
              <w:pStyle w:val="TableParagraph"/>
              <w:rPr>
                <w:rFonts w:ascii="Times New Roman"/>
                <w:sz w:val="24"/>
              </w:rPr>
            </w:pPr>
          </w:p>
        </w:tc>
        <w:tc>
          <w:tcPr>
            <w:tcW w:w="880" w:type="dxa"/>
          </w:tcPr>
          <w:p w:rsidR="004C7140" w:rsidRDefault="004C7140">
            <w:pPr>
              <w:pStyle w:val="TableParagraph"/>
              <w:rPr>
                <w:rFonts w:ascii="Times New Roman"/>
                <w:sz w:val="24"/>
              </w:rPr>
            </w:pPr>
          </w:p>
        </w:tc>
        <w:tc>
          <w:tcPr>
            <w:tcW w:w="878" w:type="dxa"/>
          </w:tcPr>
          <w:p w:rsidR="004C7140" w:rsidRDefault="004C7140">
            <w:pPr>
              <w:pStyle w:val="TableParagraph"/>
              <w:rPr>
                <w:rFonts w:ascii="Times New Roman"/>
                <w:sz w:val="24"/>
              </w:rPr>
            </w:pPr>
          </w:p>
        </w:tc>
      </w:tr>
      <w:tr w:rsidR="004C7140">
        <w:trPr>
          <w:trHeight w:val="585"/>
        </w:trPr>
        <w:tc>
          <w:tcPr>
            <w:tcW w:w="6091" w:type="dxa"/>
          </w:tcPr>
          <w:p w:rsidR="004C7140" w:rsidRDefault="008106AC">
            <w:pPr>
              <w:pStyle w:val="TableParagraph"/>
              <w:spacing w:line="292" w:lineRule="exact"/>
              <w:ind w:left="107"/>
              <w:rPr>
                <w:sz w:val="24"/>
              </w:rPr>
            </w:pPr>
            <w:r>
              <w:rPr>
                <w:sz w:val="24"/>
              </w:rPr>
              <w:t>3. Perform electrical estimate in accordance with the given</w:t>
            </w:r>
          </w:p>
          <w:p w:rsidR="004C7140" w:rsidRDefault="008106AC">
            <w:pPr>
              <w:pStyle w:val="TableParagraph"/>
              <w:spacing w:line="273" w:lineRule="exact"/>
              <w:ind w:left="443"/>
              <w:rPr>
                <w:sz w:val="24"/>
              </w:rPr>
            </w:pPr>
            <w:r>
              <w:rPr>
                <w:sz w:val="24"/>
              </w:rPr>
              <w:t>electrical plan.</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8106AC">
            <w:pPr>
              <w:pStyle w:val="TableParagraph"/>
              <w:spacing w:before="145"/>
              <w:ind w:left="16"/>
              <w:jc w:val="center"/>
              <w:rPr>
                <w:b/>
                <w:sz w:val="24"/>
              </w:rPr>
            </w:pPr>
            <w:r>
              <w:rPr>
                <w:b/>
                <w:sz w:val="24"/>
              </w:rPr>
              <w:t>X</w:t>
            </w:r>
          </w:p>
        </w:tc>
        <w:tc>
          <w:tcPr>
            <w:tcW w:w="880"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8"/>
              <w:jc w:val="center"/>
              <w:rPr>
                <w:b/>
                <w:sz w:val="24"/>
              </w:rPr>
            </w:pPr>
            <w:r>
              <w:rPr>
                <w:b/>
                <w:sz w:val="24"/>
              </w:rPr>
              <w:t>X</w:t>
            </w:r>
          </w:p>
        </w:tc>
      </w:tr>
    </w:tbl>
    <w:p w:rsidR="004C7140" w:rsidRDefault="004C7140">
      <w:pPr>
        <w:pStyle w:val="BodyText"/>
        <w:spacing w:before="2"/>
        <w:ind w:left="0"/>
        <w:rPr>
          <w:sz w:val="32"/>
        </w:rPr>
      </w:pPr>
    </w:p>
    <w:p w:rsidR="004C7140" w:rsidRDefault="008106AC">
      <w:pPr>
        <w:pStyle w:val="Heading1"/>
        <w:spacing w:before="1"/>
      </w:pPr>
      <w:r>
        <w:t>ET 222 - Internship</w:t>
      </w:r>
    </w:p>
    <w:p w:rsidR="004C7140" w:rsidRDefault="008106AC">
      <w:pPr>
        <w:pStyle w:val="BodyText"/>
        <w:spacing w:before="51" w:line="276" w:lineRule="auto"/>
        <w:ind w:right="723"/>
        <w:jc w:val="both"/>
      </w:pPr>
      <w:r>
        <w:t>This course is designed to provide students practical experience in the field of electricity. Individual students in the program will be placed in a private or public firm in Palau. The training agreement will be made between the employer, the student, and the college that will integrate the student’s learning objectives into the training program to enhance the student’s skill.</w:t>
      </w:r>
    </w:p>
    <w:tbl>
      <w:tblPr>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914"/>
        <w:gridCol w:w="916"/>
        <w:gridCol w:w="914"/>
        <w:gridCol w:w="268"/>
        <w:gridCol w:w="880"/>
        <w:gridCol w:w="878"/>
        <w:gridCol w:w="878"/>
        <w:gridCol w:w="878"/>
        <w:gridCol w:w="880"/>
        <w:gridCol w:w="878"/>
      </w:tblGrid>
      <w:tr w:rsidR="004C7140">
        <w:trPr>
          <w:trHeight w:val="340"/>
        </w:trPr>
        <w:tc>
          <w:tcPr>
            <w:tcW w:w="6091" w:type="dxa"/>
            <w:vMerge w:val="restart"/>
          </w:tcPr>
          <w:p w:rsidR="004C7140" w:rsidRDefault="008106AC">
            <w:pPr>
              <w:pStyle w:val="TableParagraph"/>
              <w:spacing w:before="28"/>
              <w:ind w:left="2797" w:right="2788"/>
              <w:jc w:val="center"/>
              <w:rPr>
                <w:b/>
                <w:sz w:val="28"/>
              </w:rPr>
            </w:pPr>
            <w:r>
              <w:rPr>
                <w:b/>
                <w:sz w:val="28"/>
              </w:rPr>
              <w:t>CLO</w:t>
            </w:r>
          </w:p>
          <w:p w:rsidR="004C7140" w:rsidRDefault="008106AC">
            <w:pPr>
              <w:pStyle w:val="TableParagraph"/>
              <w:spacing w:before="1"/>
              <w:ind w:left="107"/>
              <w:rPr>
                <w:sz w:val="24"/>
              </w:rPr>
            </w:pPr>
            <w:r>
              <w:rPr>
                <w:sz w:val="24"/>
              </w:rPr>
              <w:t>Students will be able to:</w:t>
            </w:r>
          </w:p>
        </w:tc>
        <w:tc>
          <w:tcPr>
            <w:tcW w:w="2744" w:type="dxa"/>
            <w:gridSpan w:val="3"/>
          </w:tcPr>
          <w:p w:rsidR="004C7140" w:rsidRDefault="008106AC">
            <w:pPr>
              <w:pStyle w:val="TableParagraph"/>
              <w:spacing w:line="320" w:lineRule="exact"/>
              <w:ind w:left="1123" w:right="1113"/>
              <w:jc w:val="center"/>
              <w:rPr>
                <w:b/>
                <w:sz w:val="28"/>
              </w:rPr>
            </w:pPr>
            <w:r>
              <w:rPr>
                <w:b/>
                <w:sz w:val="28"/>
              </w:rPr>
              <w:t>PLO</w:t>
            </w:r>
          </w:p>
        </w:tc>
        <w:tc>
          <w:tcPr>
            <w:tcW w:w="268" w:type="dxa"/>
            <w:shd w:val="clear" w:color="auto" w:fill="A7A8A7"/>
          </w:tcPr>
          <w:p w:rsidR="004C7140" w:rsidRDefault="004C7140">
            <w:pPr>
              <w:pStyle w:val="TableParagraph"/>
              <w:rPr>
                <w:rFonts w:ascii="Times New Roman"/>
                <w:sz w:val="24"/>
              </w:rPr>
            </w:pPr>
          </w:p>
        </w:tc>
        <w:tc>
          <w:tcPr>
            <w:tcW w:w="5272" w:type="dxa"/>
            <w:gridSpan w:val="6"/>
          </w:tcPr>
          <w:p w:rsidR="004C7140" w:rsidRDefault="008106AC">
            <w:pPr>
              <w:pStyle w:val="TableParagraph"/>
              <w:spacing w:line="320" w:lineRule="exact"/>
              <w:ind w:left="2426" w:right="2412"/>
              <w:jc w:val="center"/>
              <w:rPr>
                <w:b/>
                <w:sz w:val="28"/>
              </w:rPr>
            </w:pPr>
            <w:r>
              <w:rPr>
                <w:b/>
                <w:sz w:val="28"/>
              </w:rPr>
              <w:t>ILO</w:t>
            </w:r>
          </w:p>
        </w:tc>
      </w:tr>
      <w:tr w:rsidR="004C7140">
        <w:trPr>
          <w:trHeight w:val="342"/>
        </w:trPr>
        <w:tc>
          <w:tcPr>
            <w:tcW w:w="6091" w:type="dxa"/>
            <w:vMerge/>
            <w:tcBorders>
              <w:top w:val="nil"/>
            </w:tcBorders>
          </w:tcPr>
          <w:p w:rsidR="004C7140" w:rsidRDefault="004C7140">
            <w:pPr>
              <w:rPr>
                <w:sz w:val="2"/>
                <w:szCs w:val="2"/>
              </w:rPr>
            </w:pPr>
          </w:p>
        </w:tc>
        <w:tc>
          <w:tcPr>
            <w:tcW w:w="914" w:type="dxa"/>
          </w:tcPr>
          <w:p w:rsidR="004C7140" w:rsidRDefault="008106AC">
            <w:pPr>
              <w:pStyle w:val="TableParagraph"/>
              <w:spacing w:before="2" w:line="321" w:lineRule="exact"/>
              <w:ind w:left="87" w:right="112"/>
              <w:jc w:val="center"/>
              <w:rPr>
                <w:b/>
                <w:sz w:val="28"/>
              </w:rPr>
            </w:pPr>
            <w:r>
              <w:rPr>
                <w:b/>
                <w:sz w:val="28"/>
              </w:rPr>
              <w:t>PLO 1</w:t>
            </w:r>
          </w:p>
        </w:tc>
        <w:tc>
          <w:tcPr>
            <w:tcW w:w="916" w:type="dxa"/>
          </w:tcPr>
          <w:p w:rsidR="004C7140" w:rsidRDefault="008106AC">
            <w:pPr>
              <w:pStyle w:val="TableParagraph"/>
              <w:spacing w:before="2" w:line="321" w:lineRule="exact"/>
              <w:ind w:left="89" w:right="115"/>
              <w:jc w:val="center"/>
              <w:rPr>
                <w:b/>
                <w:sz w:val="28"/>
              </w:rPr>
            </w:pPr>
            <w:r>
              <w:rPr>
                <w:b/>
                <w:sz w:val="28"/>
              </w:rPr>
              <w:t>PLO 2</w:t>
            </w:r>
          </w:p>
        </w:tc>
        <w:tc>
          <w:tcPr>
            <w:tcW w:w="914" w:type="dxa"/>
          </w:tcPr>
          <w:p w:rsidR="004C7140" w:rsidRDefault="008106AC">
            <w:pPr>
              <w:pStyle w:val="TableParagraph"/>
              <w:spacing w:before="2" w:line="321" w:lineRule="exact"/>
              <w:ind w:left="88" w:right="110"/>
              <w:jc w:val="center"/>
              <w:rPr>
                <w:b/>
                <w:sz w:val="28"/>
              </w:rPr>
            </w:pPr>
            <w:r>
              <w:rPr>
                <w:b/>
                <w:sz w:val="28"/>
              </w:rPr>
              <w:t>PLO 3</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2" w:line="321" w:lineRule="exact"/>
              <w:ind w:left="89" w:right="149"/>
              <w:jc w:val="center"/>
              <w:rPr>
                <w:b/>
                <w:sz w:val="28"/>
              </w:rPr>
            </w:pPr>
            <w:r>
              <w:rPr>
                <w:b/>
                <w:sz w:val="28"/>
              </w:rPr>
              <w:t>ILO 1</w:t>
            </w:r>
          </w:p>
        </w:tc>
        <w:tc>
          <w:tcPr>
            <w:tcW w:w="878" w:type="dxa"/>
          </w:tcPr>
          <w:p w:rsidR="004C7140" w:rsidRDefault="008106AC">
            <w:pPr>
              <w:pStyle w:val="TableParagraph"/>
              <w:spacing w:before="2" w:line="321" w:lineRule="exact"/>
              <w:ind w:left="89" w:right="146"/>
              <w:jc w:val="center"/>
              <w:rPr>
                <w:b/>
                <w:sz w:val="28"/>
              </w:rPr>
            </w:pPr>
            <w:r>
              <w:rPr>
                <w:b/>
                <w:sz w:val="28"/>
              </w:rPr>
              <w:t>ILO 2</w:t>
            </w:r>
          </w:p>
        </w:tc>
        <w:tc>
          <w:tcPr>
            <w:tcW w:w="878" w:type="dxa"/>
          </w:tcPr>
          <w:p w:rsidR="004C7140" w:rsidRDefault="008106AC">
            <w:pPr>
              <w:pStyle w:val="TableParagraph"/>
              <w:spacing w:before="2" w:line="321" w:lineRule="exact"/>
              <w:ind w:left="90" w:right="146"/>
              <w:jc w:val="center"/>
              <w:rPr>
                <w:b/>
                <w:sz w:val="28"/>
              </w:rPr>
            </w:pPr>
            <w:r>
              <w:rPr>
                <w:b/>
                <w:sz w:val="28"/>
              </w:rPr>
              <w:t>ILO 3</w:t>
            </w:r>
          </w:p>
        </w:tc>
        <w:tc>
          <w:tcPr>
            <w:tcW w:w="878" w:type="dxa"/>
          </w:tcPr>
          <w:p w:rsidR="004C7140" w:rsidRDefault="008106AC">
            <w:pPr>
              <w:pStyle w:val="TableParagraph"/>
              <w:spacing w:before="2" w:line="321" w:lineRule="exact"/>
              <w:ind w:left="91" w:right="146"/>
              <w:jc w:val="center"/>
              <w:rPr>
                <w:b/>
                <w:sz w:val="28"/>
              </w:rPr>
            </w:pPr>
            <w:r>
              <w:rPr>
                <w:b/>
                <w:sz w:val="28"/>
              </w:rPr>
              <w:t>ILO 4</w:t>
            </w:r>
          </w:p>
        </w:tc>
        <w:tc>
          <w:tcPr>
            <w:tcW w:w="880" w:type="dxa"/>
          </w:tcPr>
          <w:p w:rsidR="004C7140" w:rsidRDefault="008106AC">
            <w:pPr>
              <w:pStyle w:val="TableParagraph"/>
              <w:spacing w:before="2" w:line="321" w:lineRule="exact"/>
              <w:ind w:left="91" w:right="147"/>
              <w:jc w:val="center"/>
              <w:rPr>
                <w:b/>
                <w:sz w:val="28"/>
              </w:rPr>
            </w:pPr>
            <w:r>
              <w:rPr>
                <w:b/>
                <w:sz w:val="28"/>
              </w:rPr>
              <w:t>ILO 5</w:t>
            </w:r>
          </w:p>
        </w:tc>
        <w:tc>
          <w:tcPr>
            <w:tcW w:w="878" w:type="dxa"/>
          </w:tcPr>
          <w:p w:rsidR="004C7140" w:rsidRDefault="008106AC">
            <w:pPr>
              <w:pStyle w:val="TableParagraph"/>
              <w:spacing w:before="2" w:line="321" w:lineRule="exact"/>
              <w:ind w:left="91" w:right="144"/>
              <w:jc w:val="center"/>
              <w:rPr>
                <w:b/>
                <w:sz w:val="28"/>
              </w:rPr>
            </w:pPr>
            <w:r>
              <w:rPr>
                <w:b/>
                <w:sz w:val="28"/>
              </w:rPr>
              <w:t>ILO 6</w:t>
            </w:r>
          </w:p>
        </w:tc>
      </w:tr>
      <w:tr w:rsidR="004C7140">
        <w:trPr>
          <w:trHeight w:val="585"/>
        </w:trPr>
        <w:tc>
          <w:tcPr>
            <w:tcW w:w="6091" w:type="dxa"/>
          </w:tcPr>
          <w:p w:rsidR="004C7140" w:rsidRDefault="008106AC">
            <w:pPr>
              <w:pStyle w:val="TableParagraph"/>
              <w:spacing w:line="292" w:lineRule="exact"/>
              <w:ind w:left="107"/>
              <w:rPr>
                <w:sz w:val="24"/>
              </w:rPr>
            </w:pPr>
            <w:r>
              <w:rPr>
                <w:sz w:val="24"/>
              </w:rPr>
              <w:t>1. Demonstrate proper employee behaviors and work</w:t>
            </w:r>
          </w:p>
          <w:p w:rsidR="004C7140" w:rsidRDefault="008106AC">
            <w:pPr>
              <w:pStyle w:val="TableParagraph"/>
              <w:spacing w:line="273" w:lineRule="exact"/>
              <w:ind w:left="443"/>
              <w:rPr>
                <w:sz w:val="24"/>
              </w:rPr>
            </w:pPr>
            <w:r>
              <w:rPr>
                <w:sz w:val="24"/>
              </w:rPr>
              <w:t>habits.</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8106AC">
            <w:pPr>
              <w:pStyle w:val="TableParagraph"/>
              <w:spacing w:before="145"/>
              <w:ind w:left="16"/>
              <w:jc w:val="center"/>
              <w:rPr>
                <w:b/>
                <w:sz w:val="24"/>
              </w:rPr>
            </w:pPr>
            <w:r>
              <w:rPr>
                <w:b/>
                <w:sz w:val="24"/>
              </w:rPr>
              <w:t>X</w:t>
            </w:r>
          </w:p>
        </w:tc>
        <w:tc>
          <w:tcPr>
            <w:tcW w:w="880"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8"/>
              <w:jc w:val="center"/>
              <w:rPr>
                <w:b/>
                <w:sz w:val="24"/>
              </w:rPr>
            </w:pPr>
            <w:r>
              <w:rPr>
                <w:b/>
                <w:sz w:val="24"/>
              </w:rPr>
              <w:t>X</w:t>
            </w:r>
          </w:p>
        </w:tc>
      </w:tr>
      <w:tr w:rsidR="004C7140">
        <w:trPr>
          <w:trHeight w:val="587"/>
        </w:trPr>
        <w:tc>
          <w:tcPr>
            <w:tcW w:w="6091" w:type="dxa"/>
          </w:tcPr>
          <w:p w:rsidR="004C7140" w:rsidRDefault="008106AC">
            <w:pPr>
              <w:pStyle w:val="TableParagraph"/>
              <w:spacing w:line="292" w:lineRule="exact"/>
              <w:ind w:left="107"/>
              <w:rPr>
                <w:sz w:val="24"/>
              </w:rPr>
            </w:pPr>
            <w:r>
              <w:rPr>
                <w:sz w:val="24"/>
              </w:rPr>
              <w:t>2. Perform task in the field of electrical technology as</w:t>
            </w:r>
          </w:p>
          <w:p w:rsidR="004C7140" w:rsidRDefault="008106AC">
            <w:pPr>
              <w:pStyle w:val="TableParagraph"/>
              <w:spacing w:before="2" w:line="273" w:lineRule="exact"/>
              <w:ind w:left="443"/>
              <w:rPr>
                <w:sz w:val="24"/>
              </w:rPr>
            </w:pPr>
            <w:r>
              <w:rPr>
                <w:sz w:val="24"/>
              </w:rPr>
              <w:t>assigned by a site supervisor.</w:t>
            </w:r>
          </w:p>
        </w:tc>
        <w:tc>
          <w:tcPr>
            <w:tcW w:w="914" w:type="dxa"/>
          </w:tcPr>
          <w:p w:rsidR="004C7140" w:rsidRDefault="008106AC">
            <w:pPr>
              <w:pStyle w:val="TableParagraph"/>
              <w:spacing w:before="145"/>
              <w:ind w:left="10"/>
              <w:jc w:val="center"/>
              <w:rPr>
                <w:b/>
                <w:sz w:val="24"/>
              </w:rPr>
            </w:pPr>
            <w:r>
              <w:rPr>
                <w:b/>
                <w:sz w:val="24"/>
              </w:rPr>
              <w:t>X</w:t>
            </w:r>
          </w:p>
        </w:tc>
        <w:tc>
          <w:tcPr>
            <w:tcW w:w="916" w:type="dxa"/>
          </w:tcPr>
          <w:p w:rsidR="004C7140" w:rsidRDefault="008106AC">
            <w:pPr>
              <w:pStyle w:val="TableParagraph"/>
              <w:spacing w:before="145"/>
              <w:ind w:left="9"/>
              <w:jc w:val="center"/>
              <w:rPr>
                <w:b/>
                <w:sz w:val="24"/>
              </w:rPr>
            </w:pPr>
            <w:r>
              <w:rPr>
                <w:b/>
                <w:sz w:val="24"/>
              </w:rPr>
              <w:t>X</w:t>
            </w:r>
          </w:p>
        </w:tc>
        <w:tc>
          <w:tcPr>
            <w:tcW w:w="914" w:type="dxa"/>
          </w:tcPr>
          <w:p w:rsidR="004C7140" w:rsidRDefault="008106AC">
            <w:pPr>
              <w:pStyle w:val="TableParagraph"/>
              <w:spacing w:before="145"/>
              <w:ind w:left="12"/>
              <w:jc w:val="center"/>
              <w:rPr>
                <w:b/>
                <w:sz w:val="24"/>
              </w:rPr>
            </w:pPr>
            <w:r>
              <w:rPr>
                <w:b/>
                <w:sz w:val="24"/>
              </w:rPr>
              <w:t>X</w:t>
            </w:r>
          </w:p>
        </w:tc>
        <w:tc>
          <w:tcPr>
            <w:tcW w:w="268" w:type="dxa"/>
            <w:shd w:val="clear" w:color="auto" w:fill="A7A8A7"/>
          </w:tcPr>
          <w:p w:rsidR="004C7140" w:rsidRDefault="004C7140">
            <w:pPr>
              <w:pStyle w:val="TableParagraph"/>
              <w:rPr>
                <w:rFonts w:ascii="Times New Roman"/>
                <w:sz w:val="24"/>
              </w:rPr>
            </w:pPr>
          </w:p>
        </w:tc>
        <w:tc>
          <w:tcPr>
            <w:tcW w:w="880" w:type="dxa"/>
          </w:tcPr>
          <w:p w:rsidR="004C7140" w:rsidRDefault="008106AC">
            <w:pPr>
              <w:pStyle w:val="TableParagraph"/>
              <w:spacing w:before="145"/>
              <w:ind w:left="10"/>
              <w:jc w:val="center"/>
              <w:rPr>
                <w:b/>
                <w:sz w:val="24"/>
              </w:rPr>
            </w:pPr>
            <w:r>
              <w:rPr>
                <w:b/>
                <w:sz w:val="24"/>
              </w:rPr>
              <w:t>X</w:t>
            </w:r>
          </w:p>
        </w:tc>
        <w:tc>
          <w:tcPr>
            <w:tcW w:w="878"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5"/>
              <w:jc w:val="center"/>
              <w:rPr>
                <w:b/>
                <w:sz w:val="24"/>
              </w:rPr>
            </w:pPr>
            <w:r>
              <w:rPr>
                <w:b/>
                <w:sz w:val="24"/>
              </w:rPr>
              <w:t>X</w:t>
            </w:r>
          </w:p>
        </w:tc>
        <w:tc>
          <w:tcPr>
            <w:tcW w:w="878" w:type="dxa"/>
          </w:tcPr>
          <w:p w:rsidR="004C7140" w:rsidRDefault="008106AC">
            <w:pPr>
              <w:pStyle w:val="TableParagraph"/>
              <w:spacing w:before="145"/>
              <w:ind w:left="16"/>
              <w:jc w:val="center"/>
              <w:rPr>
                <w:b/>
                <w:sz w:val="24"/>
              </w:rPr>
            </w:pPr>
            <w:r>
              <w:rPr>
                <w:b/>
                <w:sz w:val="24"/>
              </w:rPr>
              <w:t>X</w:t>
            </w:r>
          </w:p>
        </w:tc>
        <w:tc>
          <w:tcPr>
            <w:tcW w:w="880" w:type="dxa"/>
          </w:tcPr>
          <w:p w:rsidR="004C7140" w:rsidRDefault="008106AC">
            <w:pPr>
              <w:pStyle w:val="TableParagraph"/>
              <w:spacing w:before="145"/>
              <w:ind w:left="14"/>
              <w:jc w:val="center"/>
              <w:rPr>
                <w:b/>
                <w:sz w:val="24"/>
              </w:rPr>
            </w:pPr>
            <w:r>
              <w:rPr>
                <w:b/>
                <w:sz w:val="24"/>
              </w:rPr>
              <w:t>X</w:t>
            </w:r>
          </w:p>
        </w:tc>
        <w:tc>
          <w:tcPr>
            <w:tcW w:w="878" w:type="dxa"/>
          </w:tcPr>
          <w:p w:rsidR="004C7140" w:rsidRDefault="008106AC">
            <w:pPr>
              <w:pStyle w:val="TableParagraph"/>
              <w:spacing w:before="145"/>
              <w:ind w:left="18"/>
              <w:jc w:val="center"/>
              <w:rPr>
                <w:b/>
                <w:sz w:val="24"/>
              </w:rPr>
            </w:pPr>
            <w:r>
              <w:rPr>
                <w:b/>
                <w:sz w:val="24"/>
              </w:rPr>
              <w:t>X</w:t>
            </w:r>
          </w:p>
        </w:tc>
      </w:tr>
    </w:tbl>
    <w:p w:rsidR="008106AC" w:rsidRDefault="008106AC"/>
    <w:sectPr w:rsidR="008106AC">
      <w:pgSz w:w="15840" w:h="12240" w:orient="landscape"/>
      <w:pgMar w:top="700" w:right="5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7F" w:rsidRDefault="004B117F">
      <w:r>
        <w:separator/>
      </w:r>
    </w:p>
  </w:endnote>
  <w:endnote w:type="continuationSeparator" w:id="0">
    <w:p w:rsidR="004B117F" w:rsidRDefault="004B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AC" w:rsidRDefault="007102CB">
    <w:pPr>
      <w:pStyle w:val="BodyText"/>
      <w:spacing w:before="0" w:line="14" w:lineRule="auto"/>
      <w:ind w:left="0"/>
      <w:rPr>
        <w:sz w:val="20"/>
      </w:rPr>
    </w:pPr>
    <w:r>
      <w:rPr>
        <w:noProof/>
      </w:rPr>
      <mc:AlternateContent>
        <mc:Choice Requires="wps">
          <w:drawing>
            <wp:anchor distT="0" distB="0" distL="114300" distR="114300" simplePos="0" relativeHeight="503251592" behindDoc="1" locked="0" layoutInCell="1" allowOverlap="1">
              <wp:simplePos x="0" y="0"/>
              <wp:positionH relativeFrom="page">
                <wp:posOffset>444500</wp:posOffset>
              </wp:positionH>
              <wp:positionV relativeFrom="page">
                <wp:posOffset>7340600</wp:posOffset>
              </wp:positionV>
              <wp:extent cx="1647190" cy="24320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6AC" w:rsidRDefault="008106AC">
                          <w:pPr>
                            <w:spacing w:line="245" w:lineRule="exact"/>
                            <w:ind w:left="20"/>
                          </w:pPr>
                          <w:r>
                            <w:t xml:space="preserve">Revised August </w:t>
                          </w:r>
                          <w:r w:rsidR="007102CB">
                            <w:t xml:space="preserve">2020, </w:t>
                          </w:r>
                          <w: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578pt;width:129.7pt;height:19.15pt;z-index:-6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nl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" filled="f" stroked="f">
              <v:textbox inset="0,0,0,0">
                <w:txbxContent>
                  <w:p w:rsidR="008106AC" w:rsidRDefault="008106AC">
                    <w:pPr>
                      <w:spacing w:line="245" w:lineRule="exact"/>
                      <w:ind w:left="20"/>
                    </w:pPr>
                    <w:r>
                      <w:t xml:space="preserve">Revised August </w:t>
                    </w:r>
                    <w:r w:rsidR="007102CB">
                      <w:t xml:space="preserve">2020, </w:t>
                    </w:r>
                    <w:r>
                      <w:t>2019</w:t>
                    </w:r>
                  </w:p>
                </w:txbxContent>
              </v:textbox>
              <w10:wrap anchorx="page" anchory="page"/>
            </v:shape>
          </w:pict>
        </mc:Fallback>
      </mc:AlternateContent>
    </w:r>
    <w:r>
      <w:rPr>
        <w:noProof/>
      </w:rPr>
      <mc:AlternateContent>
        <mc:Choice Requires="wps">
          <w:drawing>
            <wp:anchor distT="0" distB="0" distL="114300" distR="114300" simplePos="0" relativeHeight="503251616" behindDoc="1" locked="0" layoutInCell="1" allowOverlap="1">
              <wp:simplePos x="0" y="0"/>
              <wp:positionH relativeFrom="page">
                <wp:posOffset>9211945</wp:posOffset>
              </wp:positionH>
              <wp:positionV relativeFrom="page">
                <wp:posOffset>7340600</wp:posOffset>
              </wp:positionV>
              <wp:extent cx="415925" cy="165735"/>
              <wp:effectExtent l="127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6AC" w:rsidRDefault="008106AC">
                          <w:pPr>
                            <w:spacing w:line="245" w:lineRule="exact"/>
                            <w:ind w:left="20"/>
                          </w:pPr>
                          <w:r>
                            <w:t xml:space="preserve">Page </w:t>
                          </w:r>
                          <w:r>
                            <w:fldChar w:fldCharType="begin"/>
                          </w:r>
                          <w:r>
                            <w:instrText xml:space="preserve"> PAGE </w:instrText>
                          </w:r>
                          <w:r>
                            <w:fldChar w:fldCharType="separate"/>
                          </w:r>
                          <w:r w:rsidR="007102CB">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5.35pt;margin-top:578pt;width:32.75pt;height:13.05pt;z-index:-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cB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" filled="f" stroked="f">
              <v:textbox inset="0,0,0,0">
                <w:txbxContent>
                  <w:p w:rsidR="008106AC" w:rsidRDefault="008106AC">
                    <w:pPr>
                      <w:spacing w:line="245" w:lineRule="exact"/>
                      <w:ind w:left="20"/>
                    </w:pPr>
                    <w:r>
                      <w:t xml:space="preserve">Page </w:t>
                    </w:r>
                    <w:r>
                      <w:fldChar w:fldCharType="begin"/>
                    </w:r>
                    <w:r>
                      <w:instrText xml:space="preserve"> PAGE </w:instrText>
                    </w:r>
                    <w:r>
                      <w:fldChar w:fldCharType="separate"/>
                    </w:r>
                    <w:r w:rsidR="007102CB">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7F" w:rsidRDefault="004B117F">
      <w:r>
        <w:separator/>
      </w:r>
    </w:p>
  </w:footnote>
  <w:footnote w:type="continuationSeparator" w:id="0">
    <w:p w:rsidR="004B117F" w:rsidRDefault="004B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D3C87"/>
    <w:multiLevelType w:val="hybridMultilevel"/>
    <w:tmpl w:val="7D0EEA14"/>
    <w:lvl w:ilvl="0" w:tplc="C02A8A92">
      <w:start w:val="1"/>
      <w:numFmt w:val="decimal"/>
      <w:lvlText w:val="%1."/>
      <w:lvlJc w:val="left"/>
      <w:pPr>
        <w:ind w:left="443" w:hanging="336"/>
        <w:jc w:val="left"/>
      </w:pPr>
      <w:rPr>
        <w:rFonts w:ascii="Calibri" w:eastAsia="Calibri" w:hAnsi="Calibri" w:cs="Calibri" w:hint="default"/>
        <w:spacing w:val="-10"/>
        <w:w w:val="100"/>
        <w:sz w:val="24"/>
        <w:szCs w:val="24"/>
      </w:rPr>
    </w:lvl>
    <w:lvl w:ilvl="1" w:tplc="AF2473B4">
      <w:numFmt w:val="bullet"/>
      <w:lvlText w:val="•"/>
      <w:lvlJc w:val="left"/>
      <w:pPr>
        <w:ind w:left="918" w:hanging="336"/>
      </w:pPr>
      <w:rPr>
        <w:rFonts w:hint="default"/>
      </w:rPr>
    </w:lvl>
    <w:lvl w:ilvl="2" w:tplc="1C2284B6">
      <w:numFmt w:val="bullet"/>
      <w:lvlText w:val="•"/>
      <w:lvlJc w:val="left"/>
      <w:pPr>
        <w:ind w:left="1397" w:hanging="336"/>
      </w:pPr>
      <w:rPr>
        <w:rFonts w:hint="default"/>
      </w:rPr>
    </w:lvl>
    <w:lvl w:ilvl="3" w:tplc="C9542808">
      <w:numFmt w:val="bullet"/>
      <w:lvlText w:val="•"/>
      <w:lvlJc w:val="left"/>
      <w:pPr>
        <w:ind w:left="1876" w:hanging="336"/>
      </w:pPr>
      <w:rPr>
        <w:rFonts w:hint="default"/>
      </w:rPr>
    </w:lvl>
    <w:lvl w:ilvl="4" w:tplc="0B32C978">
      <w:numFmt w:val="bullet"/>
      <w:lvlText w:val="•"/>
      <w:lvlJc w:val="left"/>
      <w:pPr>
        <w:ind w:left="2355" w:hanging="336"/>
      </w:pPr>
      <w:rPr>
        <w:rFonts w:hint="default"/>
      </w:rPr>
    </w:lvl>
    <w:lvl w:ilvl="5" w:tplc="B942CD6E">
      <w:numFmt w:val="bullet"/>
      <w:lvlText w:val="•"/>
      <w:lvlJc w:val="left"/>
      <w:pPr>
        <w:ind w:left="2834" w:hanging="336"/>
      </w:pPr>
      <w:rPr>
        <w:rFonts w:hint="default"/>
      </w:rPr>
    </w:lvl>
    <w:lvl w:ilvl="6" w:tplc="69567340">
      <w:numFmt w:val="bullet"/>
      <w:lvlText w:val="•"/>
      <w:lvlJc w:val="left"/>
      <w:pPr>
        <w:ind w:left="3313" w:hanging="336"/>
      </w:pPr>
      <w:rPr>
        <w:rFonts w:hint="default"/>
      </w:rPr>
    </w:lvl>
    <w:lvl w:ilvl="7" w:tplc="EBBABE16">
      <w:numFmt w:val="bullet"/>
      <w:lvlText w:val="•"/>
      <w:lvlJc w:val="left"/>
      <w:pPr>
        <w:ind w:left="3792" w:hanging="336"/>
      </w:pPr>
      <w:rPr>
        <w:rFonts w:hint="default"/>
      </w:rPr>
    </w:lvl>
    <w:lvl w:ilvl="8" w:tplc="C5D2B608">
      <w:numFmt w:val="bullet"/>
      <w:lvlText w:val="•"/>
      <w:lvlJc w:val="left"/>
      <w:pPr>
        <w:ind w:left="4271" w:hanging="336"/>
      </w:pPr>
      <w:rPr>
        <w:rFonts w:hint="default"/>
      </w:rPr>
    </w:lvl>
  </w:abstractNum>
  <w:abstractNum w:abstractNumId="1" w15:restartNumberingAfterBreak="0">
    <w:nsid w:val="6CC93C35"/>
    <w:multiLevelType w:val="hybridMultilevel"/>
    <w:tmpl w:val="DC0A1CDE"/>
    <w:lvl w:ilvl="0" w:tplc="E2F68B26">
      <w:start w:val="1"/>
      <w:numFmt w:val="decimal"/>
      <w:lvlText w:val="%1."/>
      <w:lvlJc w:val="left"/>
      <w:pPr>
        <w:ind w:left="448" w:hanging="360"/>
        <w:jc w:val="left"/>
      </w:pPr>
      <w:rPr>
        <w:rFonts w:ascii="Calibri" w:eastAsia="Calibri" w:hAnsi="Calibri" w:cs="Calibri" w:hint="default"/>
        <w:spacing w:val="-3"/>
        <w:w w:val="100"/>
        <w:sz w:val="24"/>
        <w:szCs w:val="24"/>
      </w:rPr>
    </w:lvl>
    <w:lvl w:ilvl="1" w:tplc="A12C992A">
      <w:numFmt w:val="bullet"/>
      <w:lvlText w:val="•"/>
      <w:lvlJc w:val="left"/>
      <w:pPr>
        <w:ind w:left="1332" w:hanging="360"/>
      </w:pPr>
      <w:rPr>
        <w:rFonts w:hint="default"/>
      </w:rPr>
    </w:lvl>
    <w:lvl w:ilvl="2" w:tplc="807A5E94">
      <w:numFmt w:val="bullet"/>
      <w:lvlText w:val="•"/>
      <w:lvlJc w:val="left"/>
      <w:pPr>
        <w:ind w:left="2225" w:hanging="360"/>
      </w:pPr>
      <w:rPr>
        <w:rFonts w:hint="default"/>
      </w:rPr>
    </w:lvl>
    <w:lvl w:ilvl="3" w:tplc="D6FC3A44">
      <w:numFmt w:val="bullet"/>
      <w:lvlText w:val="•"/>
      <w:lvlJc w:val="left"/>
      <w:pPr>
        <w:ind w:left="3118" w:hanging="360"/>
      </w:pPr>
      <w:rPr>
        <w:rFonts w:hint="default"/>
      </w:rPr>
    </w:lvl>
    <w:lvl w:ilvl="4" w:tplc="BBE84E20">
      <w:numFmt w:val="bullet"/>
      <w:lvlText w:val="•"/>
      <w:lvlJc w:val="left"/>
      <w:pPr>
        <w:ind w:left="4010" w:hanging="360"/>
      </w:pPr>
      <w:rPr>
        <w:rFonts w:hint="default"/>
      </w:rPr>
    </w:lvl>
    <w:lvl w:ilvl="5" w:tplc="9302457A">
      <w:numFmt w:val="bullet"/>
      <w:lvlText w:val="•"/>
      <w:lvlJc w:val="left"/>
      <w:pPr>
        <w:ind w:left="4903" w:hanging="360"/>
      </w:pPr>
      <w:rPr>
        <w:rFonts w:hint="default"/>
      </w:rPr>
    </w:lvl>
    <w:lvl w:ilvl="6" w:tplc="B1D60CB8">
      <w:numFmt w:val="bullet"/>
      <w:lvlText w:val="•"/>
      <w:lvlJc w:val="left"/>
      <w:pPr>
        <w:ind w:left="5796" w:hanging="360"/>
      </w:pPr>
      <w:rPr>
        <w:rFonts w:hint="default"/>
      </w:rPr>
    </w:lvl>
    <w:lvl w:ilvl="7" w:tplc="44280486">
      <w:numFmt w:val="bullet"/>
      <w:lvlText w:val="•"/>
      <w:lvlJc w:val="left"/>
      <w:pPr>
        <w:ind w:left="6688" w:hanging="360"/>
      </w:pPr>
      <w:rPr>
        <w:rFonts w:hint="default"/>
      </w:rPr>
    </w:lvl>
    <w:lvl w:ilvl="8" w:tplc="029C5CF2">
      <w:numFmt w:val="bullet"/>
      <w:lvlText w:val="•"/>
      <w:lvlJc w:val="left"/>
      <w:pPr>
        <w:ind w:left="75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40"/>
    <w:rsid w:val="00073EAA"/>
    <w:rsid w:val="003717D8"/>
    <w:rsid w:val="004B117F"/>
    <w:rsid w:val="004C7140"/>
    <w:rsid w:val="007102CB"/>
    <w:rsid w:val="008106AC"/>
    <w:rsid w:val="00C5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B0FA1-9DA1-4D13-9982-27265B7C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02CB"/>
    <w:pPr>
      <w:tabs>
        <w:tab w:val="center" w:pos="4680"/>
        <w:tab w:val="right" w:pos="9360"/>
      </w:tabs>
    </w:pPr>
  </w:style>
  <w:style w:type="character" w:customStyle="1" w:styleId="HeaderChar">
    <w:name w:val="Header Char"/>
    <w:basedOn w:val="DefaultParagraphFont"/>
    <w:link w:val="Header"/>
    <w:uiPriority w:val="99"/>
    <w:rsid w:val="007102CB"/>
    <w:rPr>
      <w:rFonts w:ascii="Calibri" w:eastAsia="Calibri" w:hAnsi="Calibri" w:cs="Calibri"/>
    </w:rPr>
  </w:style>
  <w:style w:type="paragraph" w:styleId="Footer">
    <w:name w:val="footer"/>
    <w:basedOn w:val="Normal"/>
    <w:link w:val="FooterChar"/>
    <w:uiPriority w:val="99"/>
    <w:unhideWhenUsed/>
    <w:rsid w:val="007102CB"/>
    <w:pPr>
      <w:tabs>
        <w:tab w:val="center" w:pos="4680"/>
        <w:tab w:val="right" w:pos="9360"/>
      </w:tabs>
    </w:pPr>
  </w:style>
  <w:style w:type="character" w:customStyle="1" w:styleId="FooterChar">
    <w:name w:val="Footer Char"/>
    <w:basedOn w:val="DefaultParagraphFont"/>
    <w:link w:val="Footer"/>
    <w:uiPriority w:val="99"/>
    <w:rsid w:val="007102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2</cp:revision>
  <dcterms:created xsi:type="dcterms:W3CDTF">2020-08-19T05:22:00Z</dcterms:created>
  <dcterms:modified xsi:type="dcterms:W3CDTF">2020-08-19T05:22:00Z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